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73701E" w14:textId="77777777" w:rsidR="00B45CF4" w:rsidRPr="00EF3A55" w:rsidRDefault="00B45CF4" w:rsidP="00B45CF4">
      <w:pPr>
        <w:rPr>
          <w:rFonts w:ascii="Helvetica" w:hAnsi="Helvetica" w:cstheme="minorHAnsi"/>
          <w:lang w:val="de-DE"/>
        </w:rPr>
      </w:pPr>
    </w:p>
    <w:p w14:paraId="4EA0DEB4" w14:textId="13D6E4D8" w:rsidR="00B45CF4" w:rsidRPr="003D16DB" w:rsidRDefault="00CD4A7F" w:rsidP="00B45CF4">
      <w:pPr>
        <w:rPr>
          <w:rFonts w:ascii="Helvetica" w:hAnsi="Helvetica" w:cstheme="minorHAnsi"/>
          <w:lang w:val="de-DE"/>
        </w:rPr>
      </w:pPr>
      <w:r w:rsidRPr="003D16DB">
        <w:rPr>
          <w:rFonts w:ascii="Helvetica" w:hAnsi="Helvetica" w:cstheme="minorHAnsi"/>
          <w:lang w:val="de-DE"/>
        </w:rPr>
        <w:t>26</w:t>
      </w:r>
      <w:r w:rsidR="00B45CF4" w:rsidRPr="003D16DB">
        <w:rPr>
          <w:rFonts w:ascii="Helvetica" w:hAnsi="Helvetica" w:cstheme="minorHAnsi"/>
          <w:lang w:val="de-DE"/>
        </w:rPr>
        <w:t xml:space="preserve">. </w:t>
      </w:r>
      <w:r w:rsidRPr="003D16DB">
        <w:rPr>
          <w:rFonts w:ascii="Helvetica" w:hAnsi="Helvetica" w:cstheme="minorHAnsi"/>
          <w:lang w:val="de-DE"/>
        </w:rPr>
        <w:t>Februar 2018</w:t>
      </w:r>
    </w:p>
    <w:p w14:paraId="0C8C74E3" w14:textId="77777777" w:rsidR="00B45CF4" w:rsidRPr="00DB2FF5" w:rsidRDefault="00B45CF4" w:rsidP="00B45CF4">
      <w:pPr>
        <w:pStyle w:val="Textkrper"/>
        <w:rPr>
          <w:rFonts w:ascii="Helvetica" w:hAnsi="Helvetica" w:cstheme="minorHAnsi"/>
          <w:bCs w:val="0"/>
          <w:sz w:val="22"/>
          <w:szCs w:val="22"/>
          <w:lang w:val="de-DE" w:eastAsia="en-US"/>
        </w:rPr>
      </w:pPr>
    </w:p>
    <w:p w14:paraId="036CE59C" w14:textId="77777777" w:rsidR="00B45CF4" w:rsidRPr="00DB2FF5" w:rsidRDefault="00B45CF4" w:rsidP="00B45CF4">
      <w:pPr>
        <w:pStyle w:val="Textkrper"/>
        <w:rPr>
          <w:rFonts w:ascii="Helvetica" w:hAnsi="Helvetica" w:cstheme="minorHAnsi"/>
          <w:bCs w:val="0"/>
          <w:sz w:val="22"/>
          <w:szCs w:val="22"/>
          <w:lang w:val="de-DE" w:eastAsia="en-US"/>
        </w:rPr>
      </w:pPr>
    </w:p>
    <w:p w14:paraId="03B14D8B" w14:textId="77777777" w:rsidR="00B45CF4" w:rsidRPr="00DB2FF5" w:rsidRDefault="00B45CF4" w:rsidP="00B45CF4">
      <w:pPr>
        <w:pStyle w:val="Textkrper"/>
        <w:rPr>
          <w:rFonts w:ascii="Helvetica" w:hAnsi="Helvetica" w:cstheme="minorHAnsi"/>
          <w:bCs w:val="0"/>
          <w:sz w:val="28"/>
          <w:szCs w:val="22"/>
          <w:lang w:val="de-DE" w:eastAsia="en-US"/>
        </w:rPr>
      </w:pPr>
    </w:p>
    <w:p w14:paraId="0EE4E3BA" w14:textId="524B3B1D" w:rsidR="00CD4A7F" w:rsidRPr="00DB2FF5" w:rsidRDefault="007E7B29" w:rsidP="00CD4A7F">
      <w:pPr>
        <w:pStyle w:val="Textkrper"/>
        <w:rPr>
          <w:rFonts w:ascii="Helvetica" w:hAnsi="Helvetica" w:cstheme="minorHAnsi"/>
          <w:sz w:val="28"/>
          <w:szCs w:val="22"/>
          <w:lang w:val="de-DE" w:eastAsia="en-US"/>
        </w:rPr>
      </w:pPr>
      <w:r w:rsidRPr="00905A22">
        <w:rPr>
          <w:rFonts w:ascii="Helvetica" w:hAnsi="Helvetica" w:cstheme="minorHAnsi"/>
          <w:sz w:val="28"/>
          <w:szCs w:val="22"/>
          <w:lang w:val="de-DE" w:eastAsia="en-US"/>
        </w:rPr>
        <w:t>Wie erfüllt man sich den</w:t>
      </w:r>
      <w:r w:rsidR="00DB2FF5" w:rsidRPr="00905A22">
        <w:rPr>
          <w:rFonts w:ascii="Helvetica" w:hAnsi="Helvetica" w:cstheme="minorHAnsi"/>
          <w:sz w:val="28"/>
          <w:szCs w:val="22"/>
          <w:lang w:val="de-DE" w:eastAsia="en-US"/>
        </w:rPr>
        <w:t xml:space="preserve"> Traum vom amerikanischen </w:t>
      </w:r>
      <w:r w:rsidR="00905A22" w:rsidRPr="00905A22">
        <w:rPr>
          <w:rFonts w:ascii="Helvetica" w:hAnsi="Helvetica" w:cstheme="minorHAnsi"/>
          <w:sz w:val="28"/>
          <w:szCs w:val="22"/>
          <w:lang w:val="de-DE" w:eastAsia="en-US"/>
        </w:rPr>
        <w:t>Neuwagen</w:t>
      </w:r>
      <w:r w:rsidRPr="00905A22">
        <w:rPr>
          <w:rFonts w:ascii="Helvetica" w:hAnsi="Helvetica" w:cstheme="minorHAnsi"/>
          <w:sz w:val="28"/>
          <w:szCs w:val="22"/>
          <w:lang w:val="de-DE" w:eastAsia="en-US"/>
        </w:rPr>
        <w:t>?</w:t>
      </w:r>
    </w:p>
    <w:p w14:paraId="30393977" w14:textId="77777777" w:rsidR="00B45CF4" w:rsidRPr="00DB2FF5" w:rsidRDefault="00B45CF4" w:rsidP="00B45CF4">
      <w:pPr>
        <w:pStyle w:val="Textkrper"/>
        <w:rPr>
          <w:rFonts w:ascii="Helvetica" w:hAnsi="Helvetica" w:cstheme="minorHAnsi"/>
          <w:bCs w:val="0"/>
          <w:sz w:val="28"/>
          <w:szCs w:val="22"/>
          <w:lang w:val="de-DE" w:eastAsia="en-US"/>
        </w:rPr>
      </w:pPr>
    </w:p>
    <w:p w14:paraId="66F148C5" w14:textId="042D0C7F" w:rsidR="007F0FC6" w:rsidRDefault="008962E7" w:rsidP="00B45CF4">
      <w:pPr>
        <w:pStyle w:val="Textkrper"/>
        <w:numPr>
          <w:ilvl w:val="0"/>
          <w:numId w:val="4"/>
        </w:numPr>
        <w:rPr>
          <w:rFonts w:ascii="Helvetica" w:hAnsi="Helvetica" w:cstheme="minorHAnsi"/>
          <w:bCs w:val="0"/>
          <w:sz w:val="28"/>
          <w:szCs w:val="22"/>
          <w:lang w:val="de-DE" w:eastAsia="en-US"/>
        </w:rPr>
      </w:pPr>
      <w:r>
        <w:rPr>
          <w:rFonts w:ascii="Helvetica" w:hAnsi="Helvetica" w:cstheme="minorHAnsi"/>
          <w:bCs w:val="0"/>
          <w:sz w:val="28"/>
          <w:szCs w:val="22"/>
          <w:lang w:val="de-DE" w:eastAsia="en-US"/>
        </w:rPr>
        <w:t xml:space="preserve">Dodge und Ram Trucks über offiziellen Importeur </w:t>
      </w:r>
    </w:p>
    <w:p w14:paraId="1E5E5C0E" w14:textId="7E227E4D" w:rsidR="00B45CF4" w:rsidRDefault="00AD6D2F" w:rsidP="00B45CF4">
      <w:pPr>
        <w:pStyle w:val="Textkrper"/>
        <w:numPr>
          <w:ilvl w:val="0"/>
          <w:numId w:val="4"/>
        </w:numPr>
        <w:rPr>
          <w:rFonts w:ascii="Helvetica" w:hAnsi="Helvetica" w:cstheme="minorHAnsi"/>
          <w:bCs w:val="0"/>
          <w:sz w:val="28"/>
          <w:szCs w:val="22"/>
          <w:lang w:val="de-DE" w:eastAsia="en-US"/>
        </w:rPr>
      </w:pPr>
      <w:r w:rsidRPr="00AD6D2F">
        <w:rPr>
          <w:rFonts w:ascii="Helvetica" w:hAnsi="Helvetica" w:cstheme="minorHAnsi"/>
          <w:bCs w:val="0"/>
          <w:sz w:val="28"/>
          <w:szCs w:val="22"/>
          <w:lang w:val="de-DE" w:eastAsia="en-US"/>
        </w:rPr>
        <w:t xml:space="preserve">AGT Europe </w:t>
      </w:r>
      <w:r>
        <w:rPr>
          <w:rFonts w:ascii="Helvetica" w:hAnsi="Helvetica" w:cstheme="minorHAnsi"/>
          <w:bCs w:val="0"/>
          <w:sz w:val="28"/>
          <w:szCs w:val="22"/>
          <w:lang w:val="de-DE" w:eastAsia="en-US"/>
        </w:rPr>
        <w:t>gut aufgestellt in Deutschland</w:t>
      </w:r>
    </w:p>
    <w:p w14:paraId="6000E817" w14:textId="1B783AE1" w:rsidR="00066A60" w:rsidRPr="00AD6D2F" w:rsidRDefault="005729C9" w:rsidP="00B45CF4">
      <w:pPr>
        <w:pStyle w:val="Textkrper"/>
        <w:numPr>
          <w:ilvl w:val="0"/>
          <w:numId w:val="4"/>
        </w:numPr>
        <w:rPr>
          <w:rFonts w:ascii="Helvetica" w:hAnsi="Helvetica" w:cstheme="minorHAnsi"/>
          <w:bCs w:val="0"/>
          <w:sz w:val="28"/>
          <w:szCs w:val="22"/>
          <w:lang w:val="de-DE" w:eastAsia="en-US"/>
        </w:rPr>
      </w:pPr>
      <w:r>
        <w:rPr>
          <w:rFonts w:ascii="Helvetica" w:hAnsi="Helvetica" w:cstheme="minorHAnsi"/>
          <w:bCs w:val="0"/>
          <w:sz w:val="28"/>
          <w:szCs w:val="22"/>
          <w:lang w:val="de-DE" w:eastAsia="en-US"/>
        </w:rPr>
        <w:t xml:space="preserve">Depot in Bremerhaven </w:t>
      </w:r>
      <w:r w:rsidR="00B87795">
        <w:rPr>
          <w:rFonts w:ascii="Helvetica" w:hAnsi="Helvetica" w:cstheme="minorHAnsi"/>
          <w:bCs w:val="0"/>
          <w:sz w:val="28"/>
          <w:szCs w:val="22"/>
          <w:lang w:val="de-DE" w:eastAsia="en-US"/>
        </w:rPr>
        <w:t>garantiert</w:t>
      </w:r>
      <w:r>
        <w:rPr>
          <w:rFonts w:ascii="Helvetica" w:hAnsi="Helvetica" w:cstheme="minorHAnsi"/>
          <w:bCs w:val="0"/>
          <w:sz w:val="28"/>
          <w:szCs w:val="22"/>
          <w:lang w:val="de-DE" w:eastAsia="en-US"/>
        </w:rPr>
        <w:t xml:space="preserve"> schnelle Verfügbarkeit </w:t>
      </w:r>
    </w:p>
    <w:p w14:paraId="3C542365" w14:textId="77777777" w:rsidR="00CD4A7F" w:rsidRPr="00CD4A7F" w:rsidRDefault="00CD4A7F" w:rsidP="00CD4A7F">
      <w:pPr>
        <w:pStyle w:val="Textkrper"/>
        <w:rPr>
          <w:rFonts w:ascii="Helvetica" w:hAnsi="Helvetica" w:cs="Calibri"/>
          <w:color w:val="000000"/>
          <w:sz w:val="22"/>
          <w:szCs w:val="22"/>
          <w:lang w:val="de-DE"/>
        </w:rPr>
      </w:pPr>
    </w:p>
    <w:p w14:paraId="3E838E21" w14:textId="61810998" w:rsidR="00AE1298" w:rsidRPr="00FE6BB1" w:rsidRDefault="00D34A86" w:rsidP="00AE1298">
      <w:pPr>
        <w:rPr>
          <w:rFonts w:ascii="Helvetica" w:hAnsi="Helvetica" w:cs="Calibri"/>
          <w:bCs/>
          <w:sz w:val="22"/>
          <w:szCs w:val="22"/>
          <w:lang w:val="de-DE" w:eastAsia="en-GB"/>
        </w:rPr>
      </w:pPr>
      <w:r>
        <w:rPr>
          <w:rFonts w:ascii="Helvetica" w:hAnsi="Helvetica" w:cs="Calibri"/>
          <w:bCs/>
          <w:color w:val="000000"/>
          <w:sz w:val="22"/>
          <w:szCs w:val="22"/>
          <w:lang w:val="de-DE" w:eastAsia="en-GB"/>
        </w:rPr>
        <w:t xml:space="preserve">Was in den USA </w:t>
      </w:r>
      <w:r w:rsidRPr="00D34A86">
        <w:rPr>
          <w:rFonts w:ascii="Helvetica" w:hAnsi="Helvetica" w:cs="Calibri"/>
          <w:bCs/>
          <w:color w:val="000000"/>
          <w:sz w:val="22"/>
          <w:szCs w:val="22"/>
          <w:lang w:val="de-DE" w:eastAsia="en-GB"/>
        </w:rPr>
        <w:t xml:space="preserve">unverändert </w:t>
      </w:r>
      <w:r>
        <w:rPr>
          <w:rFonts w:ascii="Helvetica" w:hAnsi="Helvetica" w:cs="Calibri"/>
          <w:bCs/>
          <w:color w:val="000000"/>
          <w:sz w:val="22"/>
          <w:szCs w:val="22"/>
          <w:lang w:val="de-DE" w:eastAsia="en-GB"/>
        </w:rPr>
        <w:t xml:space="preserve">das Straßenbild prägt, </w:t>
      </w:r>
      <w:r w:rsidR="00D63D24">
        <w:rPr>
          <w:rFonts w:ascii="Helvetica" w:hAnsi="Helvetica" w:cs="Calibri"/>
          <w:bCs/>
          <w:color w:val="000000"/>
          <w:sz w:val="22"/>
          <w:szCs w:val="22"/>
          <w:lang w:val="de-DE" w:eastAsia="en-GB"/>
        </w:rPr>
        <w:t>bildet</w:t>
      </w:r>
      <w:r>
        <w:rPr>
          <w:rFonts w:ascii="Helvetica" w:hAnsi="Helvetica" w:cs="Calibri"/>
          <w:bCs/>
          <w:color w:val="000000"/>
          <w:sz w:val="22"/>
          <w:szCs w:val="22"/>
          <w:lang w:val="de-DE" w:eastAsia="en-GB"/>
        </w:rPr>
        <w:t xml:space="preserve"> hierzulande eher die Ausnahme:</w:t>
      </w:r>
      <w:r w:rsidR="00D63D24">
        <w:rPr>
          <w:rFonts w:ascii="Helvetica" w:hAnsi="Helvetica" w:cs="Calibri"/>
          <w:bCs/>
          <w:color w:val="000000"/>
          <w:sz w:val="22"/>
          <w:szCs w:val="22"/>
          <w:lang w:val="de-DE" w:eastAsia="en-GB"/>
        </w:rPr>
        <w:t xml:space="preserve"> </w:t>
      </w:r>
      <w:r w:rsidR="005D2D80">
        <w:rPr>
          <w:rFonts w:ascii="Helvetica" w:hAnsi="Helvetica" w:cs="Calibri"/>
          <w:bCs/>
          <w:color w:val="000000"/>
          <w:sz w:val="22"/>
          <w:szCs w:val="22"/>
          <w:lang w:val="de-DE" w:eastAsia="en-GB"/>
        </w:rPr>
        <w:t>P</w:t>
      </w:r>
      <w:r w:rsidR="00C77A7F">
        <w:rPr>
          <w:rFonts w:ascii="Helvetica" w:hAnsi="Helvetica" w:cs="Calibri"/>
          <w:bCs/>
          <w:color w:val="000000"/>
          <w:sz w:val="22"/>
          <w:szCs w:val="22"/>
          <w:lang w:val="de-DE" w:eastAsia="en-GB"/>
        </w:rPr>
        <w:t>ickups</w:t>
      </w:r>
      <w:r w:rsidR="00562863" w:rsidRPr="00562863">
        <w:rPr>
          <w:rFonts w:ascii="Helvetica" w:hAnsi="Helvetica" w:cs="Calibri"/>
          <w:bCs/>
          <w:color w:val="000000"/>
          <w:sz w:val="22"/>
          <w:szCs w:val="22"/>
          <w:lang w:val="de-DE" w:eastAsia="en-GB"/>
        </w:rPr>
        <w:t>.</w:t>
      </w:r>
      <w:r>
        <w:rPr>
          <w:rFonts w:ascii="Helvetica" w:hAnsi="Helvetica" w:cs="Calibri"/>
          <w:bCs/>
          <w:color w:val="000000"/>
          <w:sz w:val="22"/>
          <w:szCs w:val="22"/>
          <w:lang w:val="de-DE" w:eastAsia="en-GB"/>
        </w:rPr>
        <w:t xml:space="preserve"> Sie locken </w:t>
      </w:r>
      <w:r w:rsidR="00E87243" w:rsidRPr="00E87243">
        <w:rPr>
          <w:rFonts w:ascii="Helvetica" w:hAnsi="Helvetica" w:cs="Calibri"/>
          <w:color w:val="000000"/>
          <w:sz w:val="22"/>
          <w:szCs w:val="22"/>
          <w:lang w:val="de-DE"/>
        </w:rPr>
        <w:t xml:space="preserve">mit unzähligen </w:t>
      </w:r>
      <w:r w:rsidR="00E87243" w:rsidRPr="00D34A86">
        <w:rPr>
          <w:rFonts w:ascii="Helvetica" w:hAnsi="Helvetica" w:cs="Calibri"/>
          <w:color w:val="000000"/>
          <w:sz w:val="22"/>
          <w:szCs w:val="22"/>
          <w:lang w:val="de-DE"/>
        </w:rPr>
        <w:t>Varianten</w:t>
      </w:r>
      <w:r w:rsidR="00E87243" w:rsidRPr="00E87243">
        <w:rPr>
          <w:rFonts w:ascii="Helvetica" w:hAnsi="Helvetica" w:cs="Calibri"/>
          <w:color w:val="000000"/>
          <w:sz w:val="22"/>
          <w:szCs w:val="22"/>
          <w:lang w:val="de-DE"/>
        </w:rPr>
        <w:t xml:space="preserve">, mit großer, kleiner oder </w:t>
      </w:r>
      <w:r w:rsidR="007E7B29">
        <w:rPr>
          <w:rFonts w:ascii="Helvetica" w:hAnsi="Helvetica" w:cs="Calibri"/>
          <w:color w:val="000000"/>
          <w:sz w:val="22"/>
          <w:szCs w:val="22"/>
          <w:lang w:val="de-DE"/>
        </w:rPr>
        <w:t xml:space="preserve">familientauglicher </w:t>
      </w:r>
      <w:r w:rsidR="00E87243" w:rsidRPr="00E87243">
        <w:rPr>
          <w:rFonts w:ascii="Helvetica" w:hAnsi="Helvetica" w:cs="Calibri"/>
          <w:color w:val="000000"/>
          <w:sz w:val="22"/>
          <w:szCs w:val="22"/>
          <w:lang w:val="de-DE"/>
        </w:rPr>
        <w:t xml:space="preserve">Doppelkabine, </w:t>
      </w:r>
      <w:r w:rsidR="003D5A05">
        <w:rPr>
          <w:rFonts w:ascii="Helvetica" w:hAnsi="Helvetica" w:cs="Calibri"/>
          <w:color w:val="000000"/>
          <w:sz w:val="22"/>
          <w:szCs w:val="22"/>
          <w:lang w:val="de-DE"/>
        </w:rPr>
        <w:t xml:space="preserve">mit Wohnkabine oder mobiler Werkstatt auf der Ladefläche, </w:t>
      </w:r>
      <w:r w:rsidR="00E87243" w:rsidRPr="003D5A05">
        <w:rPr>
          <w:rFonts w:ascii="Helvetica" w:hAnsi="Helvetica" w:cs="Calibri"/>
          <w:color w:val="000000"/>
          <w:sz w:val="22"/>
          <w:szCs w:val="22"/>
          <w:lang w:val="de-DE"/>
        </w:rPr>
        <w:t xml:space="preserve">mit </w:t>
      </w:r>
      <w:r w:rsidR="00F44556" w:rsidRPr="003D5A05">
        <w:rPr>
          <w:rFonts w:ascii="Helvetica" w:hAnsi="Helvetica" w:cs="Calibri"/>
          <w:color w:val="000000"/>
          <w:sz w:val="22"/>
          <w:szCs w:val="22"/>
          <w:lang w:val="de-DE"/>
        </w:rPr>
        <w:t>Zwillingsreifen</w:t>
      </w:r>
      <w:r w:rsidR="00E87243" w:rsidRPr="003D5A05">
        <w:rPr>
          <w:rFonts w:ascii="Helvetica" w:hAnsi="Helvetica" w:cs="Calibri"/>
          <w:color w:val="000000"/>
          <w:sz w:val="22"/>
          <w:szCs w:val="22"/>
          <w:lang w:val="de-DE"/>
        </w:rPr>
        <w:t xml:space="preserve"> oder ohne</w:t>
      </w:r>
      <w:r w:rsidR="003D5A05">
        <w:rPr>
          <w:rFonts w:ascii="Helvetica" w:hAnsi="Helvetica" w:cs="Calibri"/>
          <w:color w:val="000000"/>
          <w:sz w:val="22"/>
          <w:szCs w:val="22"/>
          <w:lang w:val="de-DE"/>
        </w:rPr>
        <w:t>.</w:t>
      </w:r>
      <w:r w:rsidR="00E87243" w:rsidRPr="00E87243">
        <w:rPr>
          <w:rFonts w:ascii="Helvetica" w:hAnsi="Helvetica" w:cs="Calibri"/>
          <w:color w:val="000000"/>
          <w:sz w:val="22"/>
          <w:szCs w:val="22"/>
          <w:lang w:val="de-DE"/>
        </w:rPr>
        <w:t xml:space="preserve"> </w:t>
      </w:r>
      <w:r w:rsidR="00AE1298">
        <w:rPr>
          <w:rFonts w:ascii="Helvetica" w:hAnsi="Helvetica" w:cs="Calibri"/>
          <w:color w:val="000000"/>
          <w:sz w:val="22"/>
          <w:szCs w:val="22"/>
          <w:lang w:val="de-DE"/>
        </w:rPr>
        <w:t>Der</w:t>
      </w:r>
      <w:r w:rsidR="000F1A52" w:rsidRPr="000F1A52">
        <w:rPr>
          <w:rFonts w:ascii="Helvetica" w:hAnsi="Helvetica" w:cs="Calibri"/>
          <w:color w:val="000000"/>
          <w:sz w:val="22"/>
          <w:szCs w:val="22"/>
          <w:lang w:val="de-DE"/>
        </w:rPr>
        <w:t xml:space="preserve"> </w:t>
      </w:r>
      <w:r w:rsidR="00AE1298">
        <w:rPr>
          <w:rFonts w:ascii="Helvetica" w:hAnsi="Helvetica" w:cs="Calibri"/>
          <w:color w:val="000000"/>
          <w:sz w:val="22"/>
          <w:szCs w:val="22"/>
          <w:lang w:val="de-DE"/>
        </w:rPr>
        <w:t>gewaltige</w:t>
      </w:r>
      <w:r w:rsidR="000F1A52" w:rsidRPr="000F1A52">
        <w:rPr>
          <w:rFonts w:ascii="Helvetica" w:hAnsi="Helvetica" w:cs="Calibri"/>
          <w:color w:val="000000"/>
          <w:sz w:val="22"/>
          <w:szCs w:val="22"/>
          <w:lang w:val="de-DE"/>
        </w:rPr>
        <w:t xml:space="preserve"> Alltagsnutzen für </w:t>
      </w:r>
      <w:r w:rsidR="00AE1298" w:rsidRPr="000F1A52">
        <w:rPr>
          <w:rFonts w:ascii="Helvetica" w:hAnsi="Helvetica" w:cs="Calibri"/>
          <w:color w:val="000000"/>
          <w:sz w:val="22"/>
          <w:szCs w:val="22"/>
          <w:lang w:val="de-DE"/>
        </w:rPr>
        <w:t>Beruf</w:t>
      </w:r>
      <w:r w:rsidR="000F1A52" w:rsidRPr="000F1A52">
        <w:rPr>
          <w:rFonts w:ascii="Helvetica" w:hAnsi="Helvetica" w:cs="Calibri"/>
          <w:color w:val="000000"/>
          <w:sz w:val="22"/>
          <w:szCs w:val="22"/>
          <w:lang w:val="de-DE"/>
        </w:rPr>
        <w:t xml:space="preserve">, Freizeit </w:t>
      </w:r>
      <w:r w:rsidR="00D63D24">
        <w:rPr>
          <w:rFonts w:ascii="Helvetica" w:hAnsi="Helvetica" w:cs="Calibri"/>
          <w:color w:val="000000"/>
          <w:sz w:val="22"/>
          <w:szCs w:val="22"/>
          <w:lang w:val="de-DE"/>
        </w:rPr>
        <w:t>sowie</w:t>
      </w:r>
      <w:r w:rsidR="000F1A52" w:rsidRPr="000F1A52">
        <w:rPr>
          <w:rFonts w:ascii="Helvetica" w:hAnsi="Helvetica" w:cs="Calibri"/>
          <w:color w:val="000000"/>
          <w:sz w:val="22"/>
          <w:szCs w:val="22"/>
          <w:lang w:val="de-DE"/>
        </w:rPr>
        <w:t xml:space="preserve"> </w:t>
      </w:r>
      <w:r w:rsidR="000770F6">
        <w:rPr>
          <w:rFonts w:ascii="Helvetica" w:hAnsi="Helvetica" w:cs="Calibri"/>
          <w:color w:val="000000"/>
          <w:sz w:val="22"/>
          <w:szCs w:val="22"/>
          <w:lang w:val="de-DE"/>
        </w:rPr>
        <w:t>Wind und Wetter</w:t>
      </w:r>
      <w:r w:rsidR="000F1A52">
        <w:rPr>
          <w:rFonts w:ascii="Helvetica" w:hAnsi="Helvetica" w:cs="Calibri"/>
          <w:color w:val="000000"/>
          <w:sz w:val="22"/>
          <w:szCs w:val="22"/>
          <w:lang w:val="de-DE"/>
        </w:rPr>
        <w:t xml:space="preserve"> macht den </w:t>
      </w:r>
      <w:r w:rsidR="00F20FB0" w:rsidRPr="00F20FB0">
        <w:rPr>
          <w:rFonts w:ascii="Helvetica" w:hAnsi="Helvetica" w:cs="Calibri"/>
          <w:color w:val="000000"/>
          <w:sz w:val="22"/>
          <w:szCs w:val="22"/>
          <w:lang w:val="de-DE"/>
        </w:rPr>
        <w:t xml:space="preserve">Pritschenwagen </w:t>
      </w:r>
      <w:r w:rsidR="00C77A7F">
        <w:rPr>
          <w:rFonts w:ascii="Helvetica" w:hAnsi="Helvetica" w:cs="Calibri"/>
          <w:color w:val="000000"/>
          <w:sz w:val="22"/>
          <w:szCs w:val="22"/>
          <w:lang w:val="de-DE"/>
        </w:rPr>
        <w:t xml:space="preserve">zum </w:t>
      </w:r>
      <w:r w:rsidR="00C77A7F" w:rsidRPr="00C77A7F">
        <w:rPr>
          <w:rFonts w:ascii="Helvetica" w:hAnsi="Helvetica" w:cs="Calibri"/>
          <w:color w:val="000000"/>
          <w:sz w:val="22"/>
          <w:szCs w:val="22"/>
          <w:lang w:val="de-DE"/>
        </w:rPr>
        <w:t>Lieblingsauto</w:t>
      </w:r>
      <w:r w:rsidR="00C77A7F">
        <w:rPr>
          <w:rFonts w:ascii="Helvetica" w:hAnsi="Helvetica" w:cs="Calibri"/>
          <w:color w:val="000000"/>
          <w:sz w:val="22"/>
          <w:szCs w:val="22"/>
          <w:lang w:val="de-DE"/>
        </w:rPr>
        <w:t xml:space="preserve"> der Amerikaner.</w:t>
      </w:r>
      <w:r w:rsidR="000F1A52">
        <w:rPr>
          <w:rFonts w:ascii="Helvetica" w:hAnsi="Helvetica" w:cs="Calibri"/>
          <w:color w:val="000000"/>
          <w:sz w:val="22"/>
          <w:szCs w:val="22"/>
          <w:lang w:val="de-DE"/>
        </w:rPr>
        <w:t xml:space="preserve"> </w:t>
      </w:r>
      <w:r w:rsidR="00AE1298">
        <w:rPr>
          <w:rFonts w:ascii="Helvetica" w:hAnsi="Helvetica" w:cs="Calibri"/>
          <w:color w:val="000000"/>
          <w:sz w:val="22"/>
          <w:szCs w:val="22"/>
          <w:lang w:val="de-DE"/>
        </w:rPr>
        <w:t>Für glänzendes</w:t>
      </w:r>
      <w:r w:rsidR="00AE1298" w:rsidRPr="00AE1298">
        <w:rPr>
          <w:rFonts w:ascii="Helvetica" w:hAnsi="Helvetica" w:cs="Calibri"/>
          <w:color w:val="000000"/>
          <w:sz w:val="22"/>
          <w:szCs w:val="22"/>
          <w:lang w:val="de-DE"/>
        </w:rPr>
        <w:t xml:space="preserve"> </w:t>
      </w:r>
      <w:r w:rsidR="00AE1298">
        <w:rPr>
          <w:rFonts w:ascii="Helvetica" w:hAnsi="Helvetica" w:cs="Calibri"/>
          <w:color w:val="000000"/>
          <w:sz w:val="22"/>
          <w:szCs w:val="22"/>
          <w:lang w:val="de-DE"/>
        </w:rPr>
        <w:t>Chrom</w:t>
      </w:r>
      <w:r w:rsidR="00AE1298" w:rsidRPr="00AE1298">
        <w:rPr>
          <w:rFonts w:ascii="Helvetica" w:hAnsi="Helvetica" w:cs="Calibri"/>
          <w:color w:val="000000"/>
          <w:sz w:val="22"/>
          <w:szCs w:val="22"/>
          <w:lang w:val="de-DE"/>
        </w:rPr>
        <w:t xml:space="preserve">, großzügige Kabinen </w:t>
      </w:r>
      <w:r w:rsidR="00AE1298">
        <w:rPr>
          <w:rFonts w:ascii="Helvetica" w:hAnsi="Helvetica" w:cs="Calibri"/>
          <w:color w:val="000000"/>
          <w:sz w:val="22"/>
          <w:szCs w:val="22"/>
          <w:lang w:val="de-DE"/>
        </w:rPr>
        <w:t xml:space="preserve">und </w:t>
      </w:r>
      <w:r w:rsidR="00AE1298" w:rsidRPr="00AE1298">
        <w:rPr>
          <w:rFonts w:ascii="Helvetica" w:hAnsi="Helvetica" w:cs="Calibri"/>
          <w:color w:val="000000"/>
          <w:sz w:val="22"/>
          <w:szCs w:val="22"/>
          <w:lang w:val="de-DE"/>
        </w:rPr>
        <w:t xml:space="preserve">Lederausstattung </w:t>
      </w:r>
      <w:r w:rsidR="00AE1298">
        <w:rPr>
          <w:rFonts w:ascii="Helvetica" w:hAnsi="Helvetica" w:cs="Calibri"/>
          <w:color w:val="000000"/>
          <w:sz w:val="22"/>
          <w:szCs w:val="22"/>
          <w:lang w:val="de-DE"/>
        </w:rPr>
        <w:t>inklusive</w:t>
      </w:r>
      <w:r w:rsidR="00AE1298" w:rsidRPr="00AE1298">
        <w:rPr>
          <w:rFonts w:ascii="Helvetica" w:hAnsi="Helvetica" w:cs="Calibri"/>
          <w:color w:val="000000"/>
          <w:sz w:val="22"/>
          <w:szCs w:val="22"/>
          <w:lang w:val="de-DE"/>
        </w:rPr>
        <w:t xml:space="preserve"> </w:t>
      </w:r>
      <w:r w:rsidR="000770F6">
        <w:rPr>
          <w:rFonts w:ascii="Helvetica" w:hAnsi="Helvetica" w:cs="Calibri"/>
          <w:color w:val="000000"/>
          <w:sz w:val="22"/>
          <w:szCs w:val="22"/>
          <w:lang w:val="de-DE"/>
        </w:rPr>
        <w:t>moderner</w:t>
      </w:r>
      <w:r w:rsidR="00AE1298">
        <w:rPr>
          <w:rFonts w:ascii="Helvetica" w:hAnsi="Helvetica" w:cs="Calibri"/>
          <w:color w:val="000000"/>
          <w:sz w:val="22"/>
          <w:szCs w:val="22"/>
          <w:lang w:val="de-DE"/>
        </w:rPr>
        <w:t xml:space="preserve"> elektronische</w:t>
      </w:r>
      <w:r w:rsidR="000770F6">
        <w:rPr>
          <w:rFonts w:ascii="Helvetica" w:hAnsi="Helvetica" w:cs="Calibri"/>
          <w:color w:val="000000"/>
          <w:sz w:val="22"/>
          <w:szCs w:val="22"/>
          <w:lang w:val="de-DE"/>
        </w:rPr>
        <w:t>r</w:t>
      </w:r>
      <w:r w:rsidR="00AE1298">
        <w:rPr>
          <w:rFonts w:ascii="Helvetica" w:hAnsi="Helvetica" w:cs="Calibri"/>
          <w:color w:val="000000"/>
          <w:sz w:val="22"/>
          <w:szCs w:val="22"/>
          <w:lang w:val="de-DE"/>
        </w:rPr>
        <w:t xml:space="preserve"> Komfort- und </w:t>
      </w:r>
      <w:r w:rsidR="00AE1298" w:rsidRPr="00FE6BB1">
        <w:rPr>
          <w:rFonts w:ascii="Helvetica" w:hAnsi="Helvetica" w:cs="Calibri"/>
          <w:sz w:val="22"/>
          <w:szCs w:val="22"/>
          <w:lang w:val="de-DE"/>
        </w:rPr>
        <w:t xml:space="preserve">Assistenzsysteme finden sich </w:t>
      </w:r>
      <w:r w:rsidR="00D63D24" w:rsidRPr="00FE6BB1">
        <w:rPr>
          <w:rFonts w:ascii="Helvetica" w:hAnsi="Helvetica" w:cs="Calibri"/>
          <w:sz w:val="22"/>
          <w:szCs w:val="22"/>
          <w:lang w:val="de-DE"/>
        </w:rPr>
        <w:t xml:space="preserve">jedoch auch </w:t>
      </w:r>
      <w:r w:rsidR="00AE1298" w:rsidRPr="00FE6BB1">
        <w:rPr>
          <w:rFonts w:ascii="Helvetica" w:hAnsi="Helvetica" w:cs="Calibri"/>
          <w:sz w:val="22"/>
          <w:szCs w:val="22"/>
          <w:lang w:val="de-DE"/>
        </w:rPr>
        <w:t xml:space="preserve">in </w:t>
      </w:r>
      <w:r w:rsidR="00816C68" w:rsidRPr="00FE6BB1">
        <w:rPr>
          <w:rFonts w:ascii="Helvetica" w:hAnsi="Helvetica" w:cs="Calibri"/>
          <w:sz w:val="22"/>
          <w:szCs w:val="22"/>
          <w:lang w:val="de-DE"/>
        </w:rPr>
        <w:t>Deutschland</w:t>
      </w:r>
      <w:r w:rsidR="001D37C8" w:rsidRPr="00FE6BB1">
        <w:rPr>
          <w:rFonts w:ascii="Helvetica" w:hAnsi="Helvetica" w:cs="Calibri"/>
          <w:sz w:val="22"/>
          <w:szCs w:val="22"/>
          <w:lang w:val="de-DE"/>
        </w:rPr>
        <w:t xml:space="preserve">, dem Markt mit der </w:t>
      </w:r>
      <w:r w:rsidR="00FE6BB1" w:rsidRPr="00FE6BB1">
        <w:rPr>
          <w:rFonts w:ascii="Helvetica" w:hAnsi="Helvetica" w:cs="Calibri"/>
          <w:sz w:val="22"/>
          <w:szCs w:val="22"/>
          <w:lang w:val="de-DE"/>
        </w:rPr>
        <w:t>größten</w:t>
      </w:r>
      <w:r w:rsidR="001D37C8" w:rsidRPr="00FE6BB1">
        <w:rPr>
          <w:rFonts w:ascii="Helvetica" w:hAnsi="Helvetica" w:cs="Calibri"/>
          <w:sz w:val="22"/>
          <w:szCs w:val="22"/>
          <w:lang w:val="de-DE"/>
        </w:rPr>
        <w:t xml:space="preserve"> Nachfrage</w:t>
      </w:r>
      <w:r w:rsidR="00FE6BB1" w:rsidRPr="00FE6BB1">
        <w:rPr>
          <w:rFonts w:ascii="Helvetica" w:hAnsi="Helvetica" w:cs="Calibri"/>
          <w:sz w:val="22"/>
          <w:szCs w:val="22"/>
          <w:lang w:val="de-DE"/>
        </w:rPr>
        <w:t xml:space="preserve"> für US-</w:t>
      </w:r>
      <w:r w:rsidR="001D37C8" w:rsidRPr="00FE6BB1">
        <w:rPr>
          <w:rFonts w:ascii="Helvetica" w:hAnsi="Helvetica" w:cs="Calibri"/>
          <w:sz w:val="22"/>
          <w:szCs w:val="22"/>
          <w:lang w:val="de-DE"/>
        </w:rPr>
        <w:t>Fahrzeuge in Europa,</w:t>
      </w:r>
      <w:r w:rsidR="000F1A52" w:rsidRPr="00FE6BB1">
        <w:rPr>
          <w:rFonts w:ascii="Helvetica" w:hAnsi="Helvetica" w:cs="Calibri"/>
          <w:sz w:val="22"/>
          <w:szCs w:val="22"/>
          <w:lang w:val="de-DE"/>
        </w:rPr>
        <w:t xml:space="preserve"> </w:t>
      </w:r>
      <w:r w:rsidR="003D5A05" w:rsidRPr="00FE6BB1">
        <w:rPr>
          <w:rFonts w:ascii="Helvetica" w:hAnsi="Helvetica" w:cs="Calibri"/>
          <w:sz w:val="22"/>
          <w:szCs w:val="22"/>
          <w:lang w:val="de-DE"/>
        </w:rPr>
        <w:t xml:space="preserve">begeisterte </w:t>
      </w:r>
      <w:r w:rsidR="007E7B29" w:rsidRPr="00FE6BB1">
        <w:rPr>
          <w:rFonts w:ascii="Helvetica" w:hAnsi="Helvetica" w:cs="Calibri"/>
          <w:sz w:val="22"/>
          <w:szCs w:val="22"/>
          <w:lang w:val="de-DE"/>
        </w:rPr>
        <w:t>Kunden</w:t>
      </w:r>
      <w:r w:rsidR="00BE1C6D" w:rsidRPr="00FE6BB1">
        <w:rPr>
          <w:rFonts w:ascii="Helvetica" w:hAnsi="Helvetica" w:cs="Calibri"/>
          <w:sz w:val="22"/>
          <w:szCs w:val="22"/>
          <w:lang w:val="de-DE"/>
        </w:rPr>
        <w:t>.</w:t>
      </w:r>
      <w:r w:rsidR="006A5DA7" w:rsidRPr="00FE6BB1">
        <w:rPr>
          <w:rFonts w:ascii="Helvetica" w:hAnsi="Helvetica" w:cs="Calibri"/>
          <w:sz w:val="22"/>
          <w:szCs w:val="22"/>
          <w:lang w:val="de-DE"/>
        </w:rPr>
        <w:t xml:space="preserve"> </w:t>
      </w:r>
    </w:p>
    <w:p w14:paraId="3BBAB5A1" w14:textId="77777777" w:rsidR="00AE1298" w:rsidRDefault="00AE1298" w:rsidP="00AE1298">
      <w:pPr>
        <w:rPr>
          <w:rFonts w:ascii="Helvetica" w:hAnsi="Helvetica" w:cs="Calibri"/>
          <w:color w:val="000000"/>
          <w:sz w:val="22"/>
          <w:szCs w:val="22"/>
          <w:lang w:val="de-DE"/>
        </w:rPr>
      </w:pPr>
    </w:p>
    <w:p w14:paraId="73BD0C02" w14:textId="18058021" w:rsidR="00AE1298" w:rsidRPr="00AE1298" w:rsidRDefault="00D63D24" w:rsidP="00AE1298">
      <w:pPr>
        <w:rPr>
          <w:rFonts w:ascii="Helvetica" w:hAnsi="Helvetica" w:cs="Calibri"/>
          <w:bCs/>
          <w:color w:val="000000"/>
          <w:sz w:val="22"/>
          <w:szCs w:val="22"/>
          <w:lang w:val="de-DE"/>
        </w:rPr>
      </w:pPr>
      <w:r w:rsidRPr="00D63D24">
        <w:rPr>
          <w:rFonts w:ascii="Helvetica" w:hAnsi="Helvetica" w:cs="Calibri"/>
          <w:bCs/>
          <w:color w:val="000000"/>
          <w:sz w:val="22"/>
          <w:szCs w:val="22"/>
          <w:lang w:val="de-DE"/>
        </w:rPr>
        <w:t xml:space="preserve">In der EMEA-Region werden </w:t>
      </w:r>
      <w:r w:rsidR="007E7B29">
        <w:rPr>
          <w:rFonts w:ascii="Helvetica" w:hAnsi="Helvetica" w:cs="Calibri"/>
          <w:bCs/>
          <w:color w:val="000000"/>
          <w:sz w:val="22"/>
          <w:szCs w:val="22"/>
          <w:lang w:val="de-DE"/>
        </w:rPr>
        <w:t xml:space="preserve">die amerikanischen Marken </w:t>
      </w:r>
      <w:r>
        <w:rPr>
          <w:rFonts w:ascii="Helvetica" w:hAnsi="Helvetica" w:cs="Calibri"/>
          <w:bCs/>
          <w:color w:val="000000"/>
          <w:sz w:val="22"/>
          <w:szCs w:val="22"/>
          <w:lang w:val="de-DE"/>
        </w:rPr>
        <w:t xml:space="preserve">Dodge und Ram </w:t>
      </w:r>
      <w:r w:rsidR="007E7B29">
        <w:rPr>
          <w:rFonts w:ascii="Helvetica" w:hAnsi="Helvetica" w:cs="Calibri"/>
          <w:bCs/>
          <w:color w:val="000000"/>
          <w:sz w:val="22"/>
          <w:szCs w:val="22"/>
          <w:lang w:val="de-DE"/>
        </w:rPr>
        <w:t>Trucks</w:t>
      </w:r>
      <w:r w:rsidRPr="00D63D24">
        <w:rPr>
          <w:rFonts w:ascii="Helvetica" w:hAnsi="Helvetica" w:cs="Calibri"/>
          <w:bCs/>
          <w:color w:val="000000"/>
          <w:sz w:val="22"/>
          <w:szCs w:val="22"/>
          <w:lang w:val="de-DE"/>
        </w:rPr>
        <w:t xml:space="preserve"> </w:t>
      </w:r>
      <w:r w:rsidR="002820DF">
        <w:rPr>
          <w:rFonts w:ascii="Helvetica" w:hAnsi="Helvetica" w:cs="Calibri"/>
          <w:bCs/>
          <w:color w:val="000000"/>
          <w:sz w:val="22"/>
          <w:szCs w:val="22"/>
          <w:lang w:val="de-DE"/>
        </w:rPr>
        <w:t>von Autobauer</w:t>
      </w:r>
      <w:r>
        <w:rPr>
          <w:rFonts w:ascii="Helvetica" w:hAnsi="Helvetica" w:cs="Calibri"/>
          <w:bCs/>
          <w:color w:val="000000"/>
          <w:sz w:val="22"/>
          <w:szCs w:val="22"/>
          <w:lang w:val="de-DE"/>
        </w:rPr>
        <w:t xml:space="preserve"> </w:t>
      </w:r>
      <w:r w:rsidR="002820DF" w:rsidRPr="002820DF">
        <w:rPr>
          <w:rFonts w:ascii="Helvetica" w:hAnsi="Helvetica" w:cs="Calibri"/>
          <w:bCs/>
          <w:color w:val="000000"/>
          <w:sz w:val="22"/>
          <w:szCs w:val="22"/>
          <w:lang w:val="de-DE"/>
        </w:rPr>
        <w:t>Fiat Chrysler Automobiles</w:t>
      </w:r>
      <w:r w:rsidR="002820DF">
        <w:rPr>
          <w:rFonts w:ascii="Helvetica" w:hAnsi="Helvetica" w:cs="Calibri"/>
          <w:bCs/>
          <w:color w:val="000000"/>
          <w:sz w:val="22"/>
          <w:szCs w:val="22"/>
          <w:lang w:val="de-DE"/>
        </w:rPr>
        <w:t xml:space="preserve"> (FCA) über offizielle Importeure</w:t>
      </w:r>
      <w:r w:rsidRPr="00D63D24">
        <w:rPr>
          <w:rFonts w:ascii="Helvetica" w:hAnsi="Helvetica" w:cs="Calibri"/>
          <w:bCs/>
          <w:color w:val="000000"/>
          <w:sz w:val="22"/>
          <w:szCs w:val="22"/>
          <w:lang w:val="de-DE"/>
        </w:rPr>
        <w:t xml:space="preserve"> vertrieben.</w:t>
      </w:r>
      <w:r w:rsidR="002820DF">
        <w:rPr>
          <w:rFonts w:ascii="Helvetica" w:hAnsi="Helvetica" w:cs="Calibri"/>
          <w:bCs/>
          <w:color w:val="000000"/>
          <w:sz w:val="22"/>
          <w:szCs w:val="22"/>
          <w:lang w:val="de-DE"/>
        </w:rPr>
        <w:t xml:space="preserve"> </w:t>
      </w:r>
      <w:r w:rsidR="009C3BBF" w:rsidRPr="00FE6BB1">
        <w:rPr>
          <w:rFonts w:ascii="Helvetica" w:hAnsi="Helvetica" w:cs="Calibri"/>
          <w:bCs/>
          <w:sz w:val="22"/>
          <w:szCs w:val="22"/>
          <w:lang w:val="de-DE"/>
        </w:rPr>
        <w:t xml:space="preserve">Die Organisation von </w:t>
      </w:r>
      <w:r w:rsidR="002820DF" w:rsidRPr="00FE6BB1">
        <w:rPr>
          <w:rFonts w:ascii="Helvetica" w:hAnsi="Helvetica" w:cs="Calibri"/>
          <w:bCs/>
          <w:sz w:val="22"/>
          <w:szCs w:val="22"/>
          <w:lang w:val="de-DE"/>
        </w:rPr>
        <w:t xml:space="preserve">AGT Europe versorgt </w:t>
      </w:r>
      <w:r w:rsidR="007E7B29" w:rsidRPr="00FE6BB1">
        <w:rPr>
          <w:rFonts w:ascii="Helvetica" w:hAnsi="Helvetica" w:cs="Calibri"/>
          <w:bCs/>
          <w:sz w:val="22"/>
          <w:szCs w:val="22"/>
          <w:lang w:val="de-DE"/>
        </w:rPr>
        <w:t xml:space="preserve">als solcher </w:t>
      </w:r>
      <w:r w:rsidR="002820DF" w:rsidRPr="00AE1298">
        <w:rPr>
          <w:rFonts w:ascii="Helvetica" w:hAnsi="Helvetica" w:cs="Calibri"/>
          <w:bCs/>
          <w:color w:val="000000"/>
          <w:sz w:val="22"/>
          <w:szCs w:val="22"/>
          <w:lang w:val="de-DE"/>
        </w:rPr>
        <w:t xml:space="preserve">seit 2008 </w:t>
      </w:r>
      <w:r w:rsidR="00AE1298" w:rsidRPr="00AE1298">
        <w:rPr>
          <w:rFonts w:ascii="Helvetica" w:hAnsi="Helvetica" w:cs="Calibri"/>
          <w:bCs/>
          <w:color w:val="000000"/>
          <w:sz w:val="22"/>
          <w:szCs w:val="22"/>
          <w:lang w:val="de-DE"/>
        </w:rPr>
        <w:t xml:space="preserve">rund 100 europäische Verkaufsstellen, </w:t>
      </w:r>
      <w:r w:rsidR="00AE1298" w:rsidRPr="00AD6D2F">
        <w:rPr>
          <w:rFonts w:ascii="Helvetica" w:hAnsi="Helvetica" w:cs="Calibri"/>
          <w:bCs/>
          <w:color w:val="000000"/>
          <w:sz w:val="22"/>
          <w:szCs w:val="22"/>
          <w:lang w:val="de-DE"/>
        </w:rPr>
        <w:t xml:space="preserve">darunter </w:t>
      </w:r>
      <w:r w:rsidR="00FE6BB1">
        <w:rPr>
          <w:rFonts w:ascii="Helvetica" w:hAnsi="Helvetica" w:cs="Calibri"/>
          <w:bCs/>
          <w:color w:val="000000"/>
          <w:sz w:val="22"/>
          <w:szCs w:val="22"/>
          <w:lang w:val="de-DE"/>
        </w:rPr>
        <w:t>dreißig</w:t>
      </w:r>
      <w:r w:rsidR="00AD6D2F" w:rsidRPr="00AD6D2F">
        <w:rPr>
          <w:rFonts w:ascii="Helvetica" w:hAnsi="Helvetica" w:cs="Calibri"/>
          <w:bCs/>
          <w:color w:val="000000"/>
          <w:sz w:val="22"/>
          <w:szCs w:val="22"/>
          <w:lang w:val="de-DE"/>
        </w:rPr>
        <w:t xml:space="preserve"> </w:t>
      </w:r>
      <w:r w:rsidR="00AE1298" w:rsidRPr="00AD6D2F">
        <w:rPr>
          <w:rFonts w:ascii="Helvetica" w:hAnsi="Helvetica" w:cs="Calibri"/>
          <w:bCs/>
          <w:color w:val="000000"/>
          <w:sz w:val="22"/>
          <w:szCs w:val="22"/>
          <w:lang w:val="de-DE"/>
        </w:rPr>
        <w:t>Händler</w:t>
      </w:r>
      <w:r w:rsidR="00AD6D2F" w:rsidRPr="00AD6D2F">
        <w:rPr>
          <w:rFonts w:ascii="Helvetica" w:hAnsi="Helvetica" w:cs="Calibri"/>
          <w:bCs/>
          <w:color w:val="000000"/>
          <w:sz w:val="22"/>
          <w:szCs w:val="22"/>
          <w:lang w:val="de-DE"/>
        </w:rPr>
        <w:t xml:space="preserve"> in Deutschland</w:t>
      </w:r>
      <w:r w:rsidR="00AE1298" w:rsidRPr="00AD6D2F">
        <w:rPr>
          <w:rFonts w:ascii="Helvetica" w:hAnsi="Helvetica" w:cs="Calibri"/>
          <w:bCs/>
          <w:color w:val="000000"/>
          <w:sz w:val="22"/>
          <w:szCs w:val="22"/>
          <w:lang w:val="de-DE"/>
        </w:rPr>
        <w:t>,</w:t>
      </w:r>
      <w:r w:rsidR="00AE1298" w:rsidRPr="00AE1298">
        <w:rPr>
          <w:rFonts w:ascii="Helvetica" w:hAnsi="Helvetica" w:cs="Calibri"/>
          <w:bCs/>
          <w:color w:val="000000"/>
          <w:sz w:val="22"/>
          <w:szCs w:val="22"/>
          <w:lang w:val="de-DE"/>
        </w:rPr>
        <w:t xml:space="preserve"> mit schnell verfügbaren Autos in zahlreiche</w:t>
      </w:r>
      <w:r w:rsidR="00AE1298">
        <w:rPr>
          <w:rFonts w:ascii="Helvetica" w:hAnsi="Helvetica" w:cs="Calibri"/>
          <w:bCs/>
          <w:color w:val="000000"/>
          <w:sz w:val="22"/>
          <w:szCs w:val="22"/>
          <w:lang w:val="de-DE"/>
        </w:rPr>
        <w:t>n</w:t>
      </w:r>
      <w:r w:rsidR="00AE1298" w:rsidRPr="00AE1298">
        <w:rPr>
          <w:rFonts w:ascii="Helvetica" w:hAnsi="Helvetica" w:cs="Calibri"/>
          <w:bCs/>
          <w:color w:val="000000"/>
          <w:sz w:val="22"/>
          <w:szCs w:val="22"/>
          <w:lang w:val="de-DE"/>
        </w:rPr>
        <w:t xml:space="preserve"> Konfigurationen und Varianten</w:t>
      </w:r>
      <w:r w:rsidR="00AE1298" w:rsidRPr="00AE1298">
        <w:rPr>
          <w:rFonts w:ascii="Helvetica" w:hAnsi="Helvetica" w:cs="Calibri"/>
          <w:b/>
          <w:bCs/>
          <w:color w:val="000000"/>
          <w:sz w:val="22"/>
          <w:szCs w:val="22"/>
          <w:lang w:val="de-DE"/>
        </w:rPr>
        <w:t xml:space="preserve"> </w:t>
      </w:r>
      <w:r w:rsidR="00AE1298" w:rsidRPr="00AE1298">
        <w:rPr>
          <w:rFonts w:ascii="Helvetica" w:hAnsi="Helvetica" w:cs="Calibri"/>
          <w:bCs/>
          <w:color w:val="000000"/>
          <w:sz w:val="22"/>
          <w:szCs w:val="22"/>
          <w:lang w:val="de-DE"/>
        </w:rPr>
        <w:t xml:space="preserve">zu wettbewerbsfähigen Preisen. </w:t>
      </w:r>
      <w:r w:rsidR="000770F6">
        <w:rPr>
          <w:rFonts w:ascii="Helvetica" w:hAnsi="Helvetica" w:cs="Calibri"/>
          <w:bCs/>
          <w:color w:val="000000"/>
          <w:sz w:val="22"/>
          <w:szCs w:val="22"/>
          <w:lang w:val="de-DE"/>
        </w:rPr>
        <w:t xml:space="preserve">Das </w:t>
      </w:r>
      <w:r w:rsidR="000770F6" w:rsidRPr="00AE1298">
        <w:rPr>
          <w:rFonts w:ascii="Helvetica" w:hAnsi="Helvetica" w:cs="Calibri"/>
          <w:bCs/>
          <w:color w:val="000000"/>
          <w:sz w:val="22"/>
          <w:szCs w:val="22"/>
          <w:lang w:val="de-DE"/>
        </w:rPr>
        <w:t>Händler-Netzwerk</w:t>
      </w:r>
      <w:r w:rsidR="000770F6">
        <w:rPr>
          <w:rFonts w:ascii="Helvetica" w:hAnsi="Helvetica" w:cs="Calibri"/>
          <w:bCs/>
          <w:color w:val="000000"/>
          <w:sz w:val="22"/>
          <w:szCs w:val="22"/>
          <w:lang w:val="de-DE"/>
        </w:rPr>
        <w:t xml:space="preserve"> des führenden Importeurs nordamerikanischer Fahrzeuge in Europa</w:t>
      </w:r>
      <w:r w:rsidR="00AE1298" w:rsidRPr="00AE1298">
        <w:rPr>
          <w:rFonts w:ascii="Helvetica" w:hAnsi="Helvetica" w:cs="Calibri"/>
          <w:bCs/>
          <w:color w:val="000000"/>
          <w:sz w:val="22"/>
          <w:szCs w:val="22"/>
          <w:lang w:val="de-DE"/>
        </w:rPr>
        <w:t xml:space="preserve"> umfasst rund </w:t>
      </w:r>
      <w:r w:rsidR="00FE6BB1">
        <w:rPr>
          <w:rFonts w:ascii="Helvetica" w:hAnsi="Helvetica" w:cs="Calibri"/>
          <w:bCs/>
          <w:color w:val="000000"/>
          <w:sz w:val="22"/>
          <w:szCs w:val="22"/>
          <w:lang w:val="de-DE"/>
        </w:rPr>
        <w:t>160</w:t>
      </w:r>
      <w:r w:rsidR="00AE1298" w:rsidRPr="00AE1298">
        <w:rPr>
          <w:rFonts w:ascii="Helvetica" w:hAnsi="Helvetica" w:cs="Calibri"/>
          <w:bCs/>
          <w:color w:val="000000"/>
          <w:sz w:val="22"/>
          <w:szCs w:val="22"/>
          <w:lang w:val="de-DE"/>
        </w:rPr>
        <w:t xml:space="preserve"> Partner.</w:t>
      </w:r>
      <w:r>
        <w:rPr>
          <w:rFonts w:ascii="Helvetica" w:hAnsi="Helvetica" w:cs="Calibri"/>
          <w:bCs/>
          <w:color w:val="000000"/>
          <w:sz w:val="22"/>
          <w:szCs w:val="22"/>
          <w:lang w:val="de-DE"/>
        </w:rPr>
        <w:t xml:space="preserve"> </w:t>
      </w:r>
    </w:p>
    <w:p w14:paraId="3682AB1A" w14:textId="77777777" w:rsidR="00AE1298" w:rsidRPr="00AE1298" w:rsidRDefault="00AE1298" w:rsidP="00AE1298">
      <w:pPr>
        <w:rPr>
          <w:rFonts w:ascii="Helvetica" w:hAnsi="Helvetica" w:cs="Calibri"/>
          <w:bCs/>
          <w:color w:val="000000"/>
          <w:sz w:val="22"/>
          <w:szCs w:val="22"/>
          <w:lang w:val="de-DE"/>
        </w:rPr>
      </w:pPr>
    </w:p>
    <w:p w14:paraId="3BAA58CF" w14:textId="02311710" w:rsidR="00F70579" w:rsidRPr="00E54324" w:rsidRDefault="00816C68" w:rsidP="00CD4A7F">
      <w:pPr>
        <w:pStyle w:val="Textkrper"/>
        <w:rPr>
          <w:rFonts w:ascii="Helvetica" w:hAnsi="Helvetica" w:cs="Calibri"/>
          <w:b w:val="0"/>
          <w:sz w:val="22"/>
          <w:szCs w:val="22"/>
          <w:lang w:val="de-DE"/>
        </w:rPr>
      </w:pPr>
      <w:r>
        <w:rPr>
          <w:rFonts w:ascii="Helvetica" w:hAnsi="Helvetica" w:cs="Calibri"/>
          <w:b w:val="0"/>
          <w:bCs w:val="0"/>
          <w:color w:val="000000"/>
          <w:sz w:val="22"/>
          <w:szCs w:val="22"/>
          <w:lang w:val="de-DE" w:eastAsia="en-US"/>
        </w:rPr>
        <w:t>Vor</w:t>
      </w:r>
      <w:r w:rsidR="00CD4A7F" w:rsidRPr="00CD4A7F">
        <w:rPr>
          <w:rFonts w:ascii="Helvetica" w:hAnsi="Helvetica" w:cs="Calibri"/>
          <w:b w:val="0"/>
          <w:color w:val="000000"/>
          <w:sz w:val="22"/>
          <w:szCs w:val="22"/>
          <w:lang w:val="de-DE"/>
        </w:rPr>
        <w:t xml:space="preserve"> dem Kauf eines kraftstrotzenden </w:t>
      </w:r>
      <w:r w:rsidR="00324C84">
        <w:rPr>
          <w:rFonts w:ascii="Helvetica" w:hAnsi="Helvetica" w:cs="Calibri"/>
          <w:b w:val="0"/>
          <w:color w:val="000000"/>
          <w:sz w:val="22"/>
          <w:szCs w:val="22"/>
          <w:lang w:val="de-DE"/>
        </w:rPr>
        <w:t>US-</w:t>
      </w:r>
      <w:r w:rsidR="008962E7">
        <w:rPr>
          <w:rFonts w:ascii="Helvetica" w:hAnsi="Helvetica" w:cs="Calibri"/>
          <w:b w:val="0"/>
          <w:color w:val="000000"/>
          <w:sz w:val="22"/>
          <w:szCs w:val="22"/>
          <w:lang w:val="de-DE"/>
        </w:rPr>
        <w:t>Neuwagen</w:t>
      </w:r>
      <w:r w:rsidR="00CD4A7F" w:rsidRPr="00CD4A7F">
        <w:rPr>
          <w:rFonts w:ascii="Helvetica" w:hAnsi="Helvetica" w:cs="Calibri"/>
          <w:b w:val="0"/>
          <w:color w:val="000000"/>
          <w:sz w:val="22"/>
          <w:szCs w:val="22"/>
          <w:lang w:val="de-DE"/>
        </w:rPr>
        <w:t xml:space="preserve"> </w:t>
      </w:r>
      <w:r>
        <w:rPr>
          <w:rFonts w:ascii="Helvetica" w:hAnsi="Helvetica" w:cs="Calibri"/>
          <w:b w:val="0"/>
          <w:color w:val="000000"/>
          <w:sz w:val="22"/>
          <w:szCs w:val="22"/>
          <w:lang w:val="de-DE"/>
        </w:rPr>
        <w:t xml:space="preserve">sehen sich Kunden </w:t>
      </w:r>
      <w:r w:rsidR="00CD4A7F" w:rsidRPr="00CD4A7F">
        <w:rPr>
          <w:rFonts w:ascii="Helvetica" w:hAnsi="Helvetica" w:cs="Calibri"/>
          <w:b w:val="0"/>
          <w:color w:val="000000"/>
          <w:sz w:val="22"/>
          <w:szCs w:val="22"/>
          <w:lang w:val="de-DE"/>
        </w:rPr>
        <w:t xml:space="preserve">mit einer </w:t>
      </w:r>
      <w:r w:rsidR="002F1C05" w:rsidRPr="00CD4A7F">
        <w:rPr>
          <w:rFonts w:ascii="Helvetica" w:hAnsi="Helvetica" w:cs="Calibri"/>
          <w:b w:val="0"/>
          <w:color w:val="000000"/>
          <w:sz w:val="22"/>
          <w:szCs w:val="22"/>
          <w:lang w:val="de-DE"/>
        </w:rPr>
        <w:t>grundlegenden</w:t>
      </w:r>
      <w:r w:rsidR="00CD4A7F" w:rsidRPr="00CD4A7F">
        <w:rPr>
          <w:rFonts w:ascii="Helvetica" w:hAnsi="Helvetica" w:cs="Calibri"/>
          <w:b w:val="0"/>
          <w:color w:val="000000"/>
          <w:sz w:val="22"/>
          <w:szCs w:val="22"/>
          <w:lang w:val="de-DE"/>
        </w:rPr>
        <w:t xml:space="preserve"> Entscheidung konfrontiert: Import in Eigenregie, als Auftragsgeschäft oder doch besser gleich der Besuch beim Händler? AGT Europe nimmt Liebhabern der </w:t>
      </w:r>
      <w:r w:rsidR="00CD4A7F" w:rsidRPr="00E54324">
        <w:rPr>
          <w:rFonts w:ascii="Helvetica" w:hAnsi="Helvetica" w:cs="Calibri"/>
          <w:b w:val="0"/>
          <w:sz w:val="22"/>
          <w:szCs w:val="22"/>
          <w:lang w:val="de-DE"/>
        </w:rPr>
        <w:t xml:space="preserve">amerikanischen </w:t>
      </w:r>
      <w:r w:rsidR="00784447" w:rsidRPr="00E54324">
        <w:rPr>
          <w:rFonts w:ascii="Helvetica" w:hAnsi="Helvetica" w:cs="Calibri"/>
          <w:b w:val="0"/>
          <w:sz w:val="22"/>
          <w:szCs w:val="22"/>
          <w:lang w:val="de-DE"/>
        </w:rPr>
        <w:t>Traumwagen</w:t>
      </w:r>
      <w:r w:rsidR="00CD4A7F" w:rsidRPr="00E54324">
        <w:rPr>
          <w:rFonts w:ascii="Helvetica" w:hAnsi="Helvetica" w:cs="Calibri"/>
          <w:b w:val="0"/>
          <w:sz w:val="22"/>
          <w:szCs w:val="22"/>
          <w:lang w:val="de-DE"/>
        </w:rPr>
        <w:t xml:space="preserve"> diese Entscheidung</w:t>
      </w:r>
      <w:r w:rsidR="00912AAF" w:rsidRPr="00E54324">
        <w:rPr>
          <w:rFonts w:ascii="Helvetica" w:hAnsi="Helvetica" w:cs="Calibri"/>
          <w:b w:val="0"/>
          <w:sz w:val="22"/>
          <w:szCs w:val="22"/>
          <w:lang w:val="de-DE"/>
        </w:rPr>
        <w:t xml:space="preserve"> </w:t>
      </w:r>
      <w:r w:rsidR="00FE6BB1" w:rsidRPr="00E54324">
        <w:rPr>
          <w:rFonts w:ascii="Helvetica" w:hAnsi="Helvetica" w:cs="Calibri"/>
          <w:b w:val="0"/>
          <w:sz w:val="22"/>
          <w:szCs w:val="22"/>
          <w:lang w:val="de-DE"/>
        </w:rPr>
        <w:t>dank</w:t>
      </w:r>
      <w:r w:rsidR="00912AAF" w:rsidRPr="00E54324">
        <w:rPr>
          <w:rFonts w:ascii="Helvetica" w:hAnsi="Helvetica" w:cs="Calibri"/>
          <w:b w:val="0"/>
          <w:sz w:val="22"/>
          <w:szCs w:val="22"/>
          <w:lang w:val="de-DE"/>
        </w:rPr>
        <w:t xml:space="preserve"> seines kompetenten Partner</w:t>
      </w:r>
      <w:r w:rsidR="00FE6BB1" w:rsidRPr="00E54324">
        <w:rPr>
          <w:rFonts w:ascii="Helvetica" w:hAnsi="Helvetica" w:cs="Calibri"/>
          <w:b w:val="0"/>
          <w:sz w:val="22"/>
          <w:szCs w:val="22"/>
          <w:lang w:val="de-DE"/>
        </w:rPr>
        <w:t>-N</w:t>
      </w:r>
      <w:r w:rsidR="00912AAF" w:rsidRPr="00E54324">
        <w:rPr>
          <w:rFonts w:ascii="Helvetica" w:hAnsi="Helvetica" w:cs="Calibri"/>
          <w:b w:val="0"/>
          <w:sz w:val="22"/>
          <w:szCs w:val="22"/>
          <w:lang w:val="de-DE"/>
        </w:rPr>
        <w:t>etzwerkes</w:t>
      </w:r>
      <w:r w:rsidR="00CD4A7F" w:rsidRPr="00E54324">
        <w:rPr>
          <w:rFonts w:ascii="Helvetica" w:hAnsi="Helvetica" w:cs="Calibri"/>
          <w:b w:val="0"/>
          <w:sz w:val="22"/>
          <w:szCs w:val="22"/>
          <w:lang w:val="de-DE"/>
        </w:rPr>
        <w:t xml:space="preserve"> </w:t>
      </w:r>
      <w:r w:rsidR="00AE1298" w:rsidRPr="00E54324">
        <w:rPr>
          <w:rFonts w:ascii="Helvetica" w:hAnsi="Helvetica" w:cs="Calibri"/>
          <w:b w:val="0"/>
          <w:sz w:val="22"/>
          <w:szCs w:val="22"/>
          <w:lang w:val="de-DE"/>
        </w:rPr>
        <w:t>gern</w:t>
      </w:r>
      <w:r w:rsidR="00784447" w:rsidRPr="00E54324">
        <w:rPr>
          <w:rFonts w:ascii="Helvetica" w:hAnsi="Helvetica" w:cs="Calibri"/>
          <w:b w:val="0"/>
          <w:sz w:val="22"/>
          <w:szCs w:val="22"/>
          <w:lang w:val="de-DE"/>
        </w:rPr>
        <w:t xml:space="preserve"> ab. </w:t>
      </w:r>
      <w:r w:rsidR="00E54324">
        <w:rPr>
          <w:rFonts w:ascii="Helvetica" w:hAnsi="Helvetica" w:cs="Calibri"/>
          <w:b w:val="0"/>
          <w:sz w:val="22"/>
          <w:szCs w:val="22"/>
          <w:lang w:val="de-DE"/>
        </w:rPr>
        <w:t>„</w:t>
      </w:r>
      <w:r w:rsidR="00E348B0" w:rsidRPr="00E54324">
        <w:rPr>
          <w:rFonts w:ascii="Helvetica" w:hAnsi="Helvetica" w:cs="Calibri"/>
          <w:b w:val="0"/>
          <w:sz w:val="22"/>
          <w:szCs w:val="22"/>
          <w:lang w:val="de-DE"/>
        </w:rPr>
        <w:t xml:space="preserve">Unsere Händler in Deutschland führen stets einen </w:t>
      </w:r>
      <w:r w:rsidR="00FE6BB1" w:rsidRPr="00E54324">
        <w:rPr>
          <w:rFonts w:ascii="Helvetica" w:hAnsi="Helvetica" w:cs="Calibri"/>
          <w:b w:val="0"/>
          <w:sz w:val="22"/>
          <w:szCs w:val="22"/>
          <w:lang w:val="de-DE"/>
        </w:rPr>
        <w:t>großen</w:t>
      </w:r>
      <w:r w:rsidR="00E348B0" w:rsidRPr="00E54324">
        <w:rPr>
          <w:rFonts w:ascii="Helvetica" w:hAnsi="Helvetica" w:cs="Calibri"/>
          <w:b w:val="0"/>
          <w:sz w:val="22"/>
          <w:szCs w:val="22"/>
          <w:lang w:val="de-DE"/>
        </w:rPr>
        <w:t xml:space="preserve"> Lagerbestand </w:t>
      </w:r>
      <w:r w:rsidR="00FE6BB1" w:rsidRPr="00E54324">
        <w:rPr>
          <w:rFonts w:ascii="Helvetica" w:hAnsi="Helvetica" w:cs="Calibri"/>
          <w:b w:val="0"/>
          <w:sz w:val="22"/>
          <w:szCs w:val="22"/>
          <w:lang w:val="de-DE"/>
        </w:rPr>
        <w:t>sämtlicher verfügbarer Modelle</w:t>
      </w:r>
      <w:r w:rsidR="00E348B0" w:rsidRPr="00E54324">
        <w:rPr>
          <w:rFonts w:ascii="Helvetica" w:hAnsi="Helvetica" w:cs="Calibri"/>
          <w:b w:val="0"/>
          <w:sz w:val="22"/>
          <w:szCs w:val="22"/>
          <w:lang w:val="de-DE"/>
        </w:rPr>
        <w:t>, was es dem Kunden erlaubt, die Fahrzeuge hautnah zu erleben</w:t>
      </w:r>
      <w:r w:rsidR="00710EC3" w:rsidRPr="00E54324">
        <w:rPr>
          <w:rFonts w:ascii="Helvetica" w:hAnsi="Helvetica" w:cs="Calibri"/>
          <w:b w:val="0"/>
          <w:sz w:val="22"/>
          <w:szCs w:val="22"/>
          <w:lang w:val="de-DE"/>
        </w:rPr>
        <w:t xml:space="preserve">. Selbstverständlich </w:t>
      </w:r>
      <w:r w:rsidR="00152839" w:rsidRPr="00E54324">
        <w:rPr>
          <w:rFonts w:ascii="Helvetica" w:hAnsi="Helvetica" w:cs="Calibri"/>
          <w:b w:val="0"/>
          <w:sz w:val="22"/>
          <w:szCs w:val="22"/>
          <w:lang w:val="de-DE"/>
        </w:rPr>
        <w:t>werden</w:t>
      </w:r>
      <w:r w:rsidR="00710EC3" w:rsidRPr="00E54324">
        <w:rPr>
          <w:rFonts w:ascii="Helvetica" w:hAnsi="Helvetica" w:cs="Calibri"/>
          <w:b w:val="0"/>
          <w:sz w:val="22"/>
          <w:szCs w:val="22"/>
          <w:lang w:val="de-DE"/>
        </w:rPr>
        <w:t xml:space="preserve"> alle Autos </w:t>
      </w:r>
      <w:r w:rsidR="00152839" w:rsidRPr="00E54324">
        <w:rPr>
          <w:rFonts w:ascii="Helvetica" w:hAnsi="Helvetica" w:cs="Calibri"/>
          <w:b w:val="0"/>
          <w:sz w:val="22"/>
          <w:szCs w:val="22"/>
          <w:lang w:val="de-DE"/>
        </w:rPr>
        <w:t>inklusive sämtlicher notwendiger Anpassungen an den deutschen Straßenverkehr</w:t>
      </w:r>
      <w:r w:rsidR="00152839" w:rsidRPr="00E54324">
        <w:rPr>
          <w:rFonts w:ascii="Helvetica" w:hAnsi="Helvetica" w:cs="Calibri"/>
          <w:sz w:val="22"/>
          <w:szCs w:val="22"/>
          <w:lang w:val="de-DE"/>
        </w:rPr>
        <w:t xml:space="preserve"> </w:t>
      </w:r>
      <w:r w:rsidR="00152839" w:rsidRPr="00E54324">
        <w:rPr>
          <w:rFonts w:ascii="Helvetica" w:hAnsi="Helvetica" w:cs="Calibri"/>
          <w:b w:val="0"/>
          <w:sz w:val="22"/>
          <w:szCs w:val="22"/>
          <w:lang w:val="de-DE"/>
        </w:rPr>
        <w:t>ausgeliefert</w:t>
      </w:r>
      <w:r w:rsidR="00710EC3" w:rsidRPr="00E54324">
        <w:rPr>
          <w:rFonts w:ascii="Helvetica" w:hAnsi="Helvetica" w:cs="Calibri"/>
          <w:b w:val="0"/>
          <w:sz w:val="22"/>
          <w:szCs w:val="22"/>
          <w:lang w:val="de-DE"/>
        </w:rPr>
        <w:t xml:space="preserve">, womit </w:t>
      </w:r>
      <w:r w:rsidRPr="00E54324">
        <w:rPr>
          <w:rFonts w:ascii="Helvetica" w:hAnsi="Helvetica" w:cs="Calibri"/>
          <w:b w:val="0"/>
          <w:sz w:val="22"/>
          <w:szCs w:val="22"/>
          <w:lang w:val="de-DE"/>
        </w:rPr>
        <w:t xml:space="preserve">der ersten Spritztour auf deutschem Boden </w:t>
      </w:r>
      <w:r w:rsidR="00710EC3" w:rsidRPr="00E54324">
        <w:rPr>
          <w:rFonts w:ascii="Helvetica" w:hAnsi="Helvetica" w:cs="Calibri"/>
          <w:b w:val="0"/>
          <w:sz w:val="22"/>
          <w:szCs w:val="22"/>
          <w:lang w:val="de-DE"/>
        </w:rPr>
        <w:t>nichts mehr im Wege steht. Dank ihrer langjährigen Erfahrung mit US-Fahrzeugen können unsere Händlerpartner Kunden kompetent beraten sowie umfangreiche Modifikationen zur weiteren Personalisierung der Fahrzeuge anbieten</w:t>
      </w:r>
      <w:r w:rsidR="00784447" w:rsidRPr="00E54324">
        <w:rPr>
          <w:rFonts w:ascii="Helvetica" w:hAnsi="Helvetica" w:cs="Calibri"/>
          <w:b w:val="0"/>
          <w:sz w:val="22"/>
          <w:szCs w:val="22"/>
          <w:lang w:val="de-DE"/>
        </w:rPr>
        <w:t>,“</w:t>
      </w:r>
      <w:r w:rsidR="00F70579" w:rsidRPr="00E54324">
        <w:rPr>
          <w:rFonts w:ascii="Helvetica" w:hAnsi="Helvetica" w:cs="Calibri"/>
          <w:b w:val="0"/>
          <w:sz w:val="22"/>
          <w:szCs w:val="22"/>
          <w:lang w:val="de-DE"/>
        </w:rPr>
        <w:t xml:space="preserve"> </w:t>
      </w:r>
      <w:r w:rsidR="000770F6" w:rsidRPr="00E54324">
        <w:rPr>
          <w:rFonts w:ascii="Helvetica" w:hAnsi="Helvetica" w:cs="Calibri"/>
          <w:b w:val="0"/>
          <w:sz w:val="22"/>
          <w:szCs w:val="22"/>
          <w:lang w:val="de-DE"/>
        </w:rPr>
        <w:t>erzählt</w:t>
      </w:r>
      <w:r w:rsidR="00F70579" w:rsidRPr="00E54324">
        <w:rPr>
          <w:rFonts w:ascii="Helvetica" w:hAnsi="Helvetica" w:cs="Calibri"/>
          <w:b w:val="0"/>
          <w:sz w:val="22"/>
          <w:szCs w:val="22"/>
          <w:lang w:val="de-DE"/>
        </w:rPr>
        <w:t xml:space="preserve"> Andreas Jenny, CEO AGT Europe. </w:t>
      </w:r>
      <w:r w:rsidR="00B534B0" w:rsidRPr="00D75FAF">
        <w:rPr>
          <w:rFonts w:ascii="Helvetica" w:hAnsi="Helvetica" w:cs="Calibri"/>
          <w:b w:val="0"/>
          <w:sz w:val="22"/>
          <w:szCs w:val="22"/>
          <w:lang w:val="de-DE"/>
        </w:rPr>
        <w:t>Dabei ist der Traum vom PS-reichen US-Import erschwinglicher als man denkt</w:t>
      </w:r>
      <w:r w:rsidR="00E54324" w:rsidRPr="00D75FAF">
        <w:rPr>
          <w:rFonts w:ascii="Helvetica" w:hAnsi="Helvetica" w:cs="Calibri"/>
          <w:b w:val="0"/>
          <w:sz w:val="22"/>
          <w:szCs w:val="22"/>
          <w:lang w:val="de-DE"/>
        </w:rPr>
        <w:t>.</w:t>
      </w:r>
    </w:p>
    <w:p w14:paraId="3EA4A544" w14:textId="77777777" w:rsidR="00F70579" w:rsidRDefault="00F70579" w:rsidP="00CD4A7F">
      <w:pPr>
        <w:pStyle w:val="Textkrper"/>
        <w:rPr>
          <w:rFonts w:ascii="Helvetica" w:hAnsi="Helvetica" w:cs="Calibri"/>
          <w:b w:val="0"/>
          <w:color w:val="000000"/>
          <w:sz w:val="22"/>
          <w:szCs w:val="22"/>
          <w:lang w:val="de-DE"/>
        </w:rPr>
      </w:pPr>
    </w:p>
    <w:p w14:paraId="6C097F6D" w14:textId="489ED09F" w:rsidR="00E54324" w:rsidRDefault="008846B1" w:rsidP="002545BB">
      <w:pPr>
        <w:pStyle w:val="Textkrper"/>
        <w:rPr>
          <w:rFonts w:ascii="Helvetica" w:hAnsi="Helvetica" w:cs="Calibri"/>
          <w:b w:val="0"/>
          <w:strike/>
          <w:color w:val="00B050"/>
          <w:sz w:val="22"/>
          <w:szCs w:val="22"/>
          <w:lang w:val="de-DE"/>
        </w:rPr>
      </w:pPr>
      <w:r>
        <w:rPr>
          <w:rFonts w:ascii="Helvetica" w:hAnsi="Helvetica" w:cs="Calibri"/>
          <w:b w:val="0"/>
          <w:color w:val="000000"/>
          <w:sz w:val="22"/>
          <w:szCs w:val="22"/>
          <w:lang w:val="de-DE"/>
        </w:rPr>
        <w:t xml:space="preserve">Das </w:t>
      </w:r>
      <w:r w:rsidR="000770F6">
        <w:rPr>
          <w:rFonts w:ascii="Helvetica" w:hAnsi="Helvetica" w:cs="Calibri"/>
          <w:b w:val="0"/>
          <w:color w:val="000000"/>
          <w:sz w:val="22"/>
          <w:szCs w:val="22"/>
          <w:lang w:val="de-DE"/>
        </w:rPr>
        <w:t xml:space="preserve">AGT Europe </w:t>
      </w:r>
      <w:r w:rsidR="005729C9">
        <w:rPr>
          <w:rFonts w:ascii="Helvetica" w:hAnsi="Helvetica" w:cs="Calibri"/>
          <w:b w:val="0"/>
          <w:sz w:val="22"/>
          <w:szCs w:val="22"/>
          <w:lang w:val="de-DE"/>
        </w:rPr>
        <w:t>Fahrzeug</w:t>
      </w:r>
      <w:r w:rsidR="00D75FAF">
        <w:rPr>
          <w:rFonts w:ascii="Helvetica" w:hAnsi="Helvetica" w:cs="Calibri"/>
          <w:b w:val="0"/>
          <w:sz w:val="22"/>
          <w:szCs w:val="22"/>
          <w:lang w:val="de-DE"/>
        </w:rPr>
        <w:t>d</w:t>
      </w:r>
      <w:r w:rsidRPr="00E54324">
        <w:rPr>
          <w:rFonts w:ascii="Helvetica" w:hAnsi="Helvetica" w:cs="Calibri"/>
          <w:b w:val="0"/>
          <w:sz w:val="22"/>
          <w:szCs w:val="22"/>
          <w:lang w:val="de-DE"/>
        </w:rPr>
        <w:t xml:space="preserve">epot </w:t>
      </w:r>
      <w:r w:rsidR="006E719E" w:rsidRPr="00E54324">
        <w:rPr>
          <w:rFonts w:ascii="Helvetica" w:hAnsi="Helvetica" w:cs="Calibri"/>
          <w:b w:val="0"/>
          <w:sz w:val="22"/>
          <w:szCs w:val="22"/>
          <w:lang w:val="de-DE"/>
        </w:rPr>
        <w:t xml:space="preserve">in Bremerhaven </w:t>
      </w:r>
      <w:r w:rsidRPr="00E54324">
        <w:rPr>
          <w:rFonts w:ascii="Helvetica" w:hAnsi="Helvetica" w:cs="Calibri"/>
          <w:b w:val="0"/>
          <w:sz w:val="22"/>
          <w:szCs w:val="22"/>
          <w:lang w:val="de-DE"/>
        </w:rPr>
        <w:t>lag</w:t>
      </w:r>
      <w:r>
        <w:rPr>
          <w:rFonts w:ascii="Helvetica" w:hAnsi="Helvetica" w:cs="Calibri"/>
          <w:b w:val="0"/>
          <w:color w:val="000000"/>
          <w:sz w:val="22"/>
          <w:szCs w:val="22"/>
          <w:lang w:val="de-DE"/>
        </w:rPr>
        <w:t xml:space="preserve">ert </w:t>
      </w:r>
      <w:r w:rsidR="00182A8A" w:rsidRPr="00D75FAF">
        <w:rPr>
          <w:rFonts w:ascii="Helvetica" w:hAnsi="Helvetica" w:cs="Calibri"/>
          <w:b w:val="0"/>
          <w:color w:val="000000"/>
          <w:sz w:val="22"/>
          <w:szCs w:val="22"/>
          <w:lang w:val="de-DE"/>
        </w:rPr>
        <w:t xml:space="preserve">auf einer Gesamtfläche von </w:t>
      </w:r>
      <w:r w:rsidR="00AE4232">
        <w:rPr>
          <w:rFonts w:ascii="Helvetica" w:hAnsi="Helvetica" w:cs="Calibri"/>
          <w:b w:val="0"/>
          <w:color w:val="000000"/>
          <w:sz w:val="22"/>
          <w:szCs w:val="22"/>
          <w:lang w:val="de-DE"/>
        </w:rPr>
        <w:t>60.</w:t>
      </w:r>
      <w:r w:rsidR="00D75FAF" w:rsidRPr="00D75FAF">
        <w:rPr>
          <w:rFonts w:ascii="Helvetica" w:hAnsi="Helvetica" w:cs="Calibri"/>
          <w:b w:val="0"/>
          <w:color w:val="000000"/>
          <w:sz w:val="22"/>
          <w:szCs w:val="22"/>
          <w:lang w:val="de-DE"/>
        </w:rPr>
        <w:t>000</w:t>
      </w:r>
      <w:r w:rsidR="00AE4232">
        <w:rPr>
          <w:rFonts w:ascii="Helvetica" w:hAnsi="Helvetica" w:cs="Calibri"/>
          <w:b w:val="0"/>
          <w:color w:val="000000"/>
          <w:sz w:val="22"/>
          <w:szCs w:val="22"/>
          <w:lang w:val="de-DE"/>
        </w:rPr>
        <w:t xml:space="preserve"> </w:t>
      </w:r>
      <w:bookmarkStart w:id="0" w:name="_GoBack"/>
      <w:r w:rsidR="00D75FAF" w:rsidRPr="00AE4232">
        <w:rPr>
          <w:rFonts w:ascii="Helvetica" w:hAnsi="Helvetica" w:cs="Calibri"/>
          <w:b w:val="0"/>
          <w:sz w:val="22"/>
          <w:szCs w:val="22"/>
          <w:lang w:val="de-DE"/>
        </w:rPr>
        <w:t>qm</w:t>
      </w:r>
      <w:r w:rsidR="007C11FA" w:rsidRPr="00AE4232">
        <w:rPr>
          <w:rFonts w:ascii="Helvetica" w:hAnsi="Helvetica" w:cs="Calibri"/>
          <w:b w:val="0"/>
          <w:sz w:val="22"/>
          <w:szCs w:val="22"/>
          <w:lang w:val="de-DE"/>
        </w:rPr>
        <w:t xml:space="preserve"> </w:t>
      </w:r>
      <w:r w:rsidRPr="00AE4232">
        <w:rPr>
          <w:rFonts w:ascii="Helvetica" w:hAnsi="Helvetica" w:cs="Calibri"/>
          <w:b w:val="0"/>
          <w:sz w:val="22"/>
          <w:szCs w:val="22"/>
          <w:lang w:val="de-DE"/>
        </w:rPr>
        <w:t xml:space="preserve">dauerhaft mehr als eintausend </w:t>
      </w:r>
      <w:r w:rsidR="00E54324" w:rsidRPr="00AE4232">
        <w:rPr>
          <w:rFonts w:ascii="Helvetica" w:hAnsi="Helvetica" w:cs="Calibri"/>
          <w:b w:val="0"/>
          <w:sz w:val="22"/>
          <w:szCs w:val="22"/>
          <w:lang w:val="de-DE"/>
        </w:rPr>
        <w:t>unterschiedlich</w:t>
      </w:r>
      <w:r w:rsidR="005729C9" w:rsidRPr="00AE4232">
        <w:rPr>
          <w:rFonts w:ascii="Helvetica" w:hAnsi="Helvetica" w:cs="Calibri"/>
          <w:b w:val="0"/>
          <w:sz w:val="22"/>
          <w:szCs w:val="22"/>
          <w:lang w:val="de-DE"/>
        </w:rPr>
        <w:t>e</w:t>
      </w:r>
      <w:r w:rsidR="00620B69" w:rsidRPr="00AE4232">
        <w:rPr>
          <w:rFonts w:ascii="Helvetica" w:hAnsi="Helvetica" w:cs="Calibri"/>
          <w:b w:val="0"/>
          <w:sz w:val="22"/>
          <w:szCs w:val="22"/>
          <w:lang w:val="de-DE"/>
        </w:rPr>
        <w:t xml:space="preserve"> Fahrzeuge sämtlicher</w:t>
      </w:r>
      <w:r w:rsidR="00B534B0" w:rsidRPr="00AE4232">
        <w:rPr>
          <w:rFonts w:ascii="Helvetica" w:hAnsi="Helvetica" w:cs="Calibri"/>
          <w:b w:val="0"/>
          <w:sz w:val="22"/>
          <w:szCs w:val="22"/>
          <w:lang w:val="de-DE"/>
        </w:rPr>
        <w:t xml:space="preserve"> Modelltypen</w:t>
      </w:r>
      <w:r w:rsidRPr="00AE4232">
        <w:rPr>
          <w:rFonts w:ascii="Helvetica" w:hAnsi="Helvetica" w:cs="Calibri"/>
          <w:b w:val="0"/>
          <w:sz w:val="22"/>
          <w:szCs w:val="22"/>
          <w:lang w:val="de-DE"/>
        </w:rPr>
        <w:t xml:space="preserve">, die </w:t>
      </w:r>
      <w:bookmarkEnd w:id="0"/>
      <w:r w:rsidRPr="00E54324">
        <w:rPr>
          <w:rFonts w:ascii="Helvetica" w:hAnsi="Helvetica" w:cs="Calibri"/>
          <w:b w:val="0"/>
          <w:sz w:val="22"/>
          <w:szCs w:val="22"/>
          <w:lang w:val="de-DE"/>
        </w:rPr>
        <w:t xml:space="preserve">über ein </w:t>
      </w:r>
      <w:r w:rsidR="00C16C2D" w:rsidRPr="00E54324">
        <w:rPr>
          <w:rFonts w:ascii="Helvetica" w:hAnsi="Helvetica" w:cs="Calibri"/>
          <w:b w:val="0"/>
          <w:sz w:val="22"/>
          <w:szCs w:val="22"/>
          <w:lang w:val="de-DE"/>
        </w:rPr>
        <w:t>flächendeckendes</w:t>
      </w:r>
      <w:r w:rsidRPr="00E54324">
        <w:rPr>
          <w:rFonts w:ascii="Helvetica" w:hAnsi="Helvetica" w:cs="Calibri"/>
          <w:b w:val="0"/>
          <w:sz w:val="22"/>
          <w:szCs w:val="22"/>
          <w:lang w:val="de-DE"/>
        </w:rPr>
        <w:t xml:space="preserve"> </w:t>
      </w:r>
      <w:r w:rsidR="002820DF" w:rsidRPr="00E54324">
        <w:rPr>
          <w:rFonts w:ascii="Helvetica" w:hAnsi="Helvetica" w:cs="Calibri"/>
          <w:b w:val="0"/>
          <w:sz w:val="22"/>
          <w:szCs w:val="22"/>
          <w:lang w:val="de-DE"/>
        </w:rPr>
        <w:t xml:space="preserve">europäisches </w:t>
      </w:r>
      <w:r w:rsidRPr="00E54324">
        <w:rPr>
          <w:rFonts w:ascii="Helvetica" w:hAnsi="Helvetica" w:cs="Calibri"/>
          <w:b w:val="0"/>
          <w:sz w:val="22"/>
          <w:szCs w:val="22"/>
          <w:lang w:val="de-DE"/>
        </w:rPr>
        <w:t xml:space="preserve">Händler-Netzwerk in nur wenigen Tagen zum Kunden gelangen. </w:t>
      </w:r>
      <w:r w:rsidR="00CD4A7F" w:rsidRPr="00E54324">
        <w:rPr>
          <w:rFonts w:ascii="Helvetica" w:hAnsi="Helvetica" w:cs="Calibri"/>
          <w:b w:val="0"/>
          <w:sz w:val="22"/>
          <w:szCs w:val="22"/>
          <w:lang w:val="de-DE"/>
        </w:rPr>
        <w:t>Zeitaufwe</w:t>
      </w:r>
      <w:r w:rsidR="00CD4A7F" w:rsidRPr="00CD4A7F">
        <w:rPr>
          <w:rFonts w:ascii="Helvetica" w:hAnsi="Helvetica" w:cs="Calibri"/>
          <w:b w:val="0"/>
          <w:color w:val="000000"/>
          <w:sz w:val="22"/>
          <w:szCs w:val="22"/>
          <w:lang w:val="de-DE"/>
        </w:rPr>
        <w:t xml:space="preserve">ndige </w:t>
      </w:r>
      <w:r w:rsidR="000770F6">
        <w:rPr>
          <w:rFonts w:ascii="Helvetica" w:hAnsi="Helvetica" w:cs="Calibri"/>
          <w:b w:val="0"/>
          <w:color w:val="000000"/>
          <w:sz w:val="22"/>
          <w:szCs w:val="22"/>
          <w:lang w:val="de-DE"/>
        </w:rPr>
        <w:t>Aktivitäten</w:t>
      </w:r>
      <w:r w:rsidR="00CD4A7F" w:rsidRPr="00CD4A7F">
        <w:rPr>
          <w:rFonts w:ascii="Helvetica" w:hAnsi="Helvetica" w:cs="Calibri"/>
          <w:b w:val="0"/>
          <w:color w:val="000000"/>
          <w:sz w:val="22"/>
          <w:szCs w:val="22"/>
          <w:lang w:val="de-DE"/>
        </w:rPr>
        <w:t xml:space="preserve"> </w:t>
      </w:r>
      <w:r w:rsidR="000770F6">
        <w:rPr>
          <w:rFonts w:ascii="Helvetica" w:hAnsi="Helvetica" w:cs="Calibri"/>
          <w:b w:val="0"/>
          <w:color w:val="000000"/>
          <w:sz w:val="22"/>
          <w:szCs w:val="22"/>
          <w:lang w:val="de-DE"/>
        </w:rPr>
        <w:t>rund um</w:t>
      </w:r>
      <w:r w:rsidR="00CD4A7F" w:rsidRPr="00CD4A7F">
        <w:rPr>
          <w:rFonts w:ascii="Helvetica" w:hAnsi="Helvetica" w:cs="Calibri"/>
          <w:b w:val="0"/>
          <w:color w:val="000000"/>
          <w:sz w:val="22"/>
          <w:szCs w:val="22"/>
          <w:lang w:val="de-DE"/>
        </w:rPr>
        <w:t xml:space="preserve"> </w:t>
      </w:r>
      <w:r w:rsidR="00AE1298" w:rsidRPr="00E54324">
        <w:rPr>
          <w:rFonts w:ascii="Helvetica" w:hAnsi="Helvetica" w:cs="Calibri"/>
          <w:b w:val="0"/>
          <w:sz w:val="22"/>
          <w:szCs w:val="22"/>
          <w:lang w:val="de-DE"/>
        </w:rPr>
        <w:t xml:space="preserve">Fahrzeugsuche, </w:t>
      </w:r>
      <w:r w:rsidR="00B534B0" w:rsidRPr="00E54324">
        <w:rPr>
          <w:rFonts w:ascii="Helvetica" w:hAnsi="Helvetica" w:cs="Calibri"/>
          <w:b w:val="0"/>
          <w:sz w:val="22"/>
          <w:szCs w:val="22"/>
          <w:lang w:val="de-DE"/>
        </w:rPr>
        <w:t>Seet</w:t>
      </w:r>
      <w:r w:rsidR="00AE1298" w:rsidRPr="00E54324">
        <w:rPr>
          <w:rFonts w:ascii="Helvetica" w:hAnsi="Helvetica" w:cs="Calibri"/>
          <w:b w:val="0"/>
          <w:sz w:val="22"/>
          <w:szCs w:val="22"/>
          <w:lang w:val="de-DE"/>
        </w:rPr>
        <w:t xml:space="preserve">ransport, </w:t>
      </w:r>
      <w:r w:rsidR="00CD4A7F" w:rsidRPr="00E54324">
        <w:rPr>
          <w:rFonts w:ascii="Helvetica" w:hAnsi="Helvetica" w:cs="Calibri"/>
          <w:b w:val="0"/>
          <w:sz w:val="22"/>
          <w:szCs w:val="22"/>
          <w:lang w:val="de-DE"/>
        </w:rPr>
        <w:lastRenderedPageBreak/>
        <w:t xml:space="preserve">Verzollung </w:t>
      </w:r>
      <w:r w:rsidR="00B1407C" w:rsidRPr="00E54324">
        <w:rPr>
          <w:rFonts w:ascii="Helvetica" w:hAnsi="Helvetica" w:cs="Calibri"/>
          <w:b w:val="0"/>
          <w:sz w:val="22"/>
          <w:szCs w:val="22"/>
          <w:lang w:val="de-DE"/>
        </w:rPr>
        <w:t>oder</w:t>
      </w:r>
      <w:r w:rsidR="00AE1298" w:rsidRPr="00E54324">
        <w:rPr>
          <w:rFonts w:ascii="Helvetica" w:hAnsi="Helvetica" w:cs="Calibri"/>
          <w:b w:val="0"/>
          <w:sz w:val="22"/>
          <w:szCs w:val="22"/>
          <w:lang w:val="de-DE"/>
        </w:rPr>
        <w:t xml:space="preserve"> </w:t>
      </w:r>
      <w:r w:rsidR="00AE1298">
        <w:rPr>
          <w:rFonts w:ascii="Helvetica" w:hAnsi="Helvetica" w:cs="Calibri"/>
          <w:b w:val="0"/>
          <w:color w:val="000000"/>
          <w:sz w:val="22"/>
          <w:szCs w:val="22"/>
          <w:lang w:val="de-DE"/>
        </w:rPr>
        <w:t xml:space="preserve">Homologation </w:t>
      </w:r>
      <w:r w:rsidR="00CD4A7F" w:rsidRPr="00CD4A7F">
        <w:rPr>
          <w:rFonts w:ascii="Helvetica" w:hAnsi="Helvetica" w:cs="Calibri"/>
          <w:b w:val="0"/>
          <w:color w:val="000000"/>
          <w:sz w:val="22"/>
          <w:szCs w:val="22"/>
          <w:lang w:val="de-DE"/>
        </w:rPr>
        <w:t>entfallen</w:t>
      </w:r>
      <w:r w:rsidR="00BC1B14" w:rsidRPr="00E54324">
        <w:rPr>
          <w:rFonts w:ascii="Helvetica" w:hAnsi="Helvetica" w:cs="Calibri"/>
          <w:b w:val="0"/>
          <w:sz w:val="22"/>
          <w:szCs w:val="22"/>
          <w:lang w:val="de-DE"/>
        </w:rPr>
        <w:t xml:space="preserve">. </w:t>
      </w:r>
      <w:r w:rsidR="0058310B" w:rsidRPr="00E54324">
        <w:rPr>
          <w:rFonts w:ascii="Helvetica" w:hAnsi="Helvetica" w:cs="Calibri"/>
          <w:b w:val="0"/>
          <w:sz w:val="22"/>
          <w:szCs w:val="22"/>
          <w:lang w:val="de-DE"/>
        </w:rPr>
        <w:t xml:space="preserve">Sämtliche Aufbereitungsarbeiten, Modifikationen, Papiere sowie der Transport zum Händler werden dabei von </w:t>
      </w:r>
      <w:r w:rsidR="0058310B" w:rsidRPr="005729C9">
        <w:rPr>
          <w:rFonts w:ascii="Helvetica" w:hAnsi="Helvetica" w:cs="Calibri"/>
          <w:b w:val="0"/>
          <w:sz w:val="22"/>
          <w:szCs w:val="22"/>
          <w:lang w:val="de-DE"/>
        </w:rPr>
        <w:t>deutschen Angestellten und Partnern</w:t>
      </w:r>
      <w:r w:rsidR="0058310B" w:rsidRPr="00E54324">
        <w:rPr>
          <w:rFonts w:ascii="Helvetica" w:hAnsi="Helvetica" w:cs="Calibri"/>
          <w:b w:val="0"/>
          <w:sz w:val="22"/>
          <w:szCs w:val="22"/>
          <w:lang w:val="de-DE"/>
        </w:rPr>
        <w:t xml:space="preserve"> ausgeführt.</w:t>
      </w:r>
      <w:r w:rsidR="0058310B">
        <w:rPr>
          <w:rFonts w:ascii="Helvetica" w:hAnsi="Helvetica" w:cs="Calibri"/>
          <w:b w:val="0"/>
          <w:color w:val="000000"/>
          <w:sz w:val="22"/>
          <w:szCs w:val="22"/>
          <w:lang w:val="de-DE"/>
        </w:rPr>
        <w:t xml:space="preserve"> </w:t>
      </w:r>
    </w:p>
    <w:p w14:paraId="6384466E" w14:textId="77777777" w:rsidR="00E54324" w:rsidRDefault="00E54324" w:rsidP="002545BB">
      <w:pPr>
        <w:pStyle w:val="Textkrper"/>
        <w:rPr>
          <w:rFonts w:ascii="Helvetica" w:hAnsi="Helvetica" w:cs="Calibri"/>
          <w:b w:val="0"/>
          <w:strike/>
          <w:color w:val="00B050"/>
          <w:sz w:val="22"/>
          <w:szCs w:val="22"/>
          <w:lang w:val="de-DE"/>
        </w:rPr>
      </w:pPr>
    </w:p>
    <w:p w14:paraId="4E7CBCA4" w14:textId="0935E396" w:rsidR="00CE12F3" w:rsidRDefault="00D44C40" w:rsidP="00CE12F3">
      <w:pPr>
        <w:pStyle w:val="Textkrper"/>
        <w:rPr>
          <w:rFonts w:ascii="Helvetica" w:hAnsi="Helvetica" w:cs="Calibri"/>
          <w:b w:val="0"/>
          <w:color w:val="000000"/>
          <w:sz w:val="22"/>
          <w:szCs w:val="22"/>
          <w:lang w:val="de-DE"/>
        </w:rPr>
      </w:pPr>
      <w:r w:rsidRPr="00905A22">
        <w:rPr>
          <w:rFonts w:ascii="Helvetica" w:hAnsi="Helvetica" w:cs="Calibri"/>
          <w:b w:val="0"/>
          <w:color w:val="000000"/>
          <w:sz w:val="22"/>
          <w:szCs w:val="22"/>
          <w:lang w:val="de-DE"/>
        </w:rPr>
        <w:t>Das brandneue 2019er-Modell des Ram 1500,</w:t>
      </w:r>
      <w:r w:rsidR="00037945" w:rsidRPr="00905A22">
        <w:rPr>
          <w:rFonts w:ascii="Helvetica" w:hAnsi="Helvetica" w:cs="Calibri"/>
          <w:b w:val="0"/>
          <w:color w:val="000000"/>
          <w:sz w:val="22"/>
          <w:szCs w:val="22"/>
          <w:lang w:val="de-DE"/>
        </w:rPr>
        <w:t xml:space="preserve"> </w:t>
      </w:r>
      <w:r w:rsidR="009A0C09">
        <w:rPr>
          <w:rFonts w:ascii="Helvetica" w:hAnsi="Helvetica" w:cs="Calibri"/>
          <w:b w:val="0"/>
          <w:color w:val="000000"/>
          <w:sz w:val="22"/>
          <w:szCs w:val="22"/>
          <w:lang w:val="de-DE"/>
        </w:rPr>
        <w:t>der</w:t>
      </w:r>
      <w:r w:rsidR="009A0C09" w:rsidRPr="00905A22">
        <w:rPr>
          <w:rFonts w:ascii="Helvetica" w:hAnsi="Helvetica" w:cs="Calibri"/>
          <w:b w:val="0"/>
          <w:color w:val="000000"/>
          <w:sz w:val="22"/>
          <w:szCs w:val="22"/>
          <w:lang w:val="de-DE"/>
        </w:rPr>
        <w:t xml:space="preserve"> </w:t>
      </w:r>
      <w:r w:rsidR="00037945" w:rsidRPr="00905A22">
        <w:rPr>
          <w:rFonts w:ascii="Helvetica" w:hAnsi="Helvetica" w:cs="Calibri"/>
          <w:b w:val="0"/>
          <w:color w:val="000000"/>
          <w:sz w:val="22"/>
          <w:szCs w:val="22"/>
          <w:lang w:val="de-DE"/>
        </w:rPr>
        <w:t>Marktführer seiner Klasse</w:t>
      </w:r>
      <w:r w:rsidR="002610CA">
        <w:rPr>
          <w:rFonts w:ascii="Helvetica" w:hAnsi="Helvetica" w:cs="Calibri"/>
          <w:b w:val="0"/>
          <w:color w:val="000000"/>
          <w:sz w:val="22"/>
          <w:szCs w:val="22"/>
          <w:lang w:val="de-DE"/>
        </w:rPr>
        <w:t xml:space="preserve"> </w:t>
      </w:r>
      <w:r w:rsidR="002610CA" w:rsidRPr="00E54324">
        <w:rPr>
          <w:rFonts w:ascii="Helvetica" w:hAnsi="Helvetica" w:cs="Calibri"/>
          <w:b w:val="0"/>
          <w:sz w:val="22"/>
          <w:szCs w:val="22"/>
          <w:lang w:val="de-DE"/>
        </w:rPr>
        <w:t>in Europa</w:t>
      </w:r>
      <w:r w:rsidR="00037945" w:rsidRPr="00E54324">
        <w:rPr>
          <w:rFonts w:ascii="Helvetica" w:hAnsi="Helvetica" w:cs="Calibri"/>
          <w:b w:val="0"/>
          <w:sz w:val="22"/>
          <w:szCs w:val="22"/>
          <w:lang w:val="de-DE"/>
        </w:rPr>
        <w:t xml:space="preserve">, </w:t>
      </w:r>
      <w:r w:rsidRPr="00E54324">
        <w:rPr>
          <w:rFonts w:ascii="Helvetica" w:hAnsi="Helvetica" w:cs="Calibri"/>
          <w:b w:val="0"/>
          <w:sz w:val="22"/>
          <w:szCs w:val="22"/>
          <w:lang w:val="de-DE"/>
        </w:rPr>
        <w:t xml:space="preserve">feiert </w:t>
      </w:r>
      <w:r w:rsidRPr="00905A22">
        <w:rPr>
          <w:rFonts w:ascii="Helvetica" w:hAnsi="Helvetica" w:cs="Calibri"/>
          <w:b w:val="0"/>
          <w:color w:val="000000"/>
          <w:sz w:val="22"/>
          <w:szCs w:val="22"/>
          <w:lang w:val="de-DE"/>
        </w:rPr>
        <w:t>auf dem Genfer Auto</w:t>
      </w:r>
      <w:r w:rsidR="005729C9">
        <w:rPr>
          <w:rFonts w:ascii="Helvetica" w:hAnsi="Helvetica" w:cs="Calibri"/>
          <w:b w:val="0"/>
          <w:color w:val="000000"/>
          <w:sz w:val="22"/>
          <w:szCs w:val="22"/>
          <w:lang w:val="de-DE"/>
        </w:rPr>
        <w:t>s</w:t>
      </w:r>
      <w:r w:rsidRPr="00905A22">
        <w:rPr>
          <w:rFonts w:ascii="Helvetica" w:hAnsi="Helvetica" w:cs="Calibri"/>
          <w:b w:val="0"/>
          <w:color w:val="000000"/>
          <w:sz w:val="22"/>
          <w:szCs w:val="22"/>
          <w:lang w:val="de-DE"/>
        </w:rPr>
        <w:t xml:space="preserve">alon </w:t>
      </w:r>
      <w:r w:rsidR="009A0C09">
        <w:rPr>
          <w:rFonts w:ascii="Helvetica" w:hAnsi="Helvetica" w:cs="Calibri"/>
          <w:b w:val="0"/>
          <w:color w:val="000000"/>
          <w:sz w:val="22"/>
          <w:szCs w:val="22"/>
          <w:lang w:val="de-DE"/>
        </w:rPr>
        <w:t xml:space="preserve">seine </w:t>
      </w:r>
      <w:r w:rsidRPr="00905A22">
        <w:rPr>
          <w:rFonts w:ascii="Helvetica" w:hAnsi="Helvetica" w:cs="Calibri"/>
          <w:b w:val="0"/>
          <w:color w:val="000000"/>
          <w:sz w:val="22"/>
          <w:szCs w:val="22"/>
          <w:lang w:val="de-DE"/>
        </w:rPr>
        <w:t>Europa-Premiere</w:t>
      </w:r>
      <w:r w:rsidR="00CD10DD" w:rsidRPr="00905A22">
        <w:rPr>
          <w:rFonts w:ascii="Helvetica" w:hAnsi="Helvetica" w:cs="Calibri"/>
          <w:b w:val="0"/>
          <w:color w:val="000000"/>
          <w:sz w:val="22"/>
          <w:szCs w:val="22"/>
          <w:lang w:val="de-DE"/>
        </w:rPr>
        <w:t xml:space="preserve">. </w:t>
      </w:r>
      <w:r w:rsidR="00B87795">
        <w:rPr>
          <w:rFonts w:ascii="Helvetica" w:hAnsi="Helvetica" w:cs="Calibri"/>
          <w:b w:val="0"/>
          <w:color w:val="000000"/>
          <w:sz w:val="22"/>
          <w:szCs w:val="22"/>
          <w:lang w:val="de-DE"/>
        </w:rPr>
        <w:t>Vom</w:t>
      </w:r>
      <w:r w:rsidR="009A0C09">
        <w:rPr>
          <w:rFonts w:ascii="Helvetica" w:hAnsi="Helvetica" w:cs="Calibri"/>
          <w:b w:val="0"/>
          <w:color w:val="000000"/>
          <w:sz w:val="22"/>
          <w:szCs w:val="22"/>
          <w:lang w:val="de-DE"/>
        </w:rPr>
        <w:t xml:space="preserve"> 12. </w:t>
      </w:r>
      <w:r w:rsidR="009A0C09" w:rsidRPr="00905A22">
        <w:rPr>
          <w:rFonts w:ascii="Helvetica" w:hAnsi="Helvetica" w:cs="Calibri"/>
          <w:b w:val="0"/>
          <w:color w:val="000000"/>
          <w:sz w:val="22"/>
          <w:szCs w:val="22"/>
          <w:lang w:val="de-DE"/>
        </w:rPr>
        <w:t xml:space="preserve">bis 15. März </w:t>
      </w:r>
      <w:r w:rsidR="009A0C09">
        <w:rPr>
          <w:rFonts w:ascii="Helvetica" w:hAnsi="Helvetica" w:cs="Calibri"/>
          <w:b w:val="0"/>
          <w:color w:val="000000"/>
          <w:sz w:val="22"/>
          <w:szCs w:val="22"/>
          <w:lang w:val="de-DE"/>
        </w:rPr>
        <w:t xml:space="preserve">2018 </w:t>
      </w:r>
      <w:r w:rsidR="00B87795">
        <w:rPr>
          <w:rFonts w:ascii="Helvetica" w:hAnsi="Helvetica" w:cs="Calibri"/>
          <w:b w:val="0"/>
          <w:color w:val="000000"/>
          <w:sz w:val="22"/>
          <w:szCs w:val="22"/>
          <w:lang w:val="de-DE"/>
        </w:rPr>
        <w:t xml:space="preserve">können sich Besucher </w:t>
      </w:r>
      <w:r w:rsidR="009A0C09">
        <w:rPr>
          <w:rFonts w:ascii="Helvetica" w:hAnsi="Helvetica" w:cs="Calibri"/>
          <w:b w:val="0"/>
          <w:color w:val="000000"/>
          <w:sz w:val="22"/>
          <w:szCs w:val="22"/>
          <w:lang w:val="de-DE"/>
        </w:rPr>
        <w:t xml:space="preserve">in Halle 5, Stand 5213 </w:t>
      </w:r>
      <w:r w:rsidR="00B87795">
        <w:rPr>
          <w:rFonts w:ascii="Helvetica" w:hAnsi="Helvetica" w:cs="Calibri"/>
          <w:b w:val="0"/>
          <w:color w:val="000000"/>
          <w:sz w:val="22"/>
          <w:szCs w:val="22"/>
          <w:lang w:val="de-DE"/>
        </w:rPr>
        <w:t>persönlich von den Vorzügen der amerikanischen Supercars überzeugen</w:t>
      </w:r>
      <w:r w:rsidR="009A0C09">
        <w:rPr>
          <w:rFonts w:ascii="Helvetica" w:hAnsi="Helvetica" w:cs="Calibri"/>
          <w:b w:val="0"/>
          <w:color w:val="000000"/>
          <w:sz w:val="22"/>
          <w:szCs w:val="22"/>
          <w:lang w:val="de-DE"/>
        </w:rPr>
        <w:t xml:space="preserve">. Der gemeinsame Auftritt von AGT Europe und FCA bei einer der renommiertesten Automessen Europas unterstreicht die </w:t>
      </w:r>
      <w:r w:rsidR="00B87795" w:rsidRPr="00D75FAF">
        <w:rPr>
          <w:rFonts w:ascii="Helvetica" w:hAnsi="Helvetica" w:cs="Calibri"/>
          <w:b w:val="0"/>
          <w:color w:val="000000"/>
          <w:sz w:val="22"/>
          <w:szCs w:val="22"/>
          <w:lang w:val="de-DE"/>
        </w:rPr>
        <w:t>zunehmende</w:t>
      </w:r>
      <w:r w:rsidR="009A0C09">
        <w:rPr>
          <w:rFonts w:ascii="Helvetica" w:hAnsi="Helvetica" w:cs="Calibri"/>
          <w:b w:val="0"/>
          <w:color w:val="000000"/>
          <w:sz w:val="22"/>
          <w:szCs w:val="22"/>
          <w:lang w:val="de-DE"/>
        </w:rPr>
        <w:t xml:space="preserve"> Bedeutung des europäischen Marktes für die Marken </w:t>
      </w:r>
      <w:r w:rsidR="00CE12F3" w:rsidRPr="00905A22">
        <w:rPr>
          <w:rFonts w:ascii="Helvetica" w:hAnsi="Helvetica" w:cs="Calibri"/>
          <w:b w:val="0"/>
          <w:color w:val="000000"/>
          <w:sz w:val="22"/>
          <w:szCs w:val="22"/>
          <w:lang w:val="de-DE"/>
        </w:rPr>
        <w:t>Dodge und Ram Trucks</w:t>
      </w:r>
      <w:r w:rsidR="009A0C09">
        <w:rPr>
          <w:rFonts w:ascii="Helvetica" w:hAnsi="Helvetica" w:cs="Calibri"/>
          <w:b w:val="0"/>
          <w:color w:val="000000"/>
          <w:sz w:val="22"/>
          <w:szCs w:val="22"/>
          <w:lang w:val="de-DE"/>
        </w:rPr>
        <w:t xml:space="preserve">. </w:t>
      </w:r>
    </w:p>
    <w:p w14:paraId="23FD9677" w14:textId="77777777" w:rsidR="00CC4FA9" w:rsidRDefault="00CC4FA9" w:rsidP="002545BB">
      <w:pPr>
        <w:pStyle w:val="Textkrper"/>
        <w:rPr>
          <w:rFonts w:ascii="Helvetica" w:hAnsi="Helvetica" w:cs="Calibri"/>
          <w:b w:val="0"/>
          <w:color w:val="000000"/>
          <w:sz w:val="22"/>
          <w:szCs w:val="22"/>
          <w:lang w:val="de-DE"/>
        </w:rPr>
      </w:pPr>
    </w:p>
    <w:p w14:paraId="6D076A98" w14:textId="4646C2C7" w:rsidR="00B45CF4" w:rsidRPr="00B45CF4" w:rsidRDefault="00B45CF4" w:rsidP="00B45CF4">
      <w:pPr>
        <w:outlineLvl w:val="0"/>
        <w:rPr>
          <w:rFonts w:ascii="Helvetica" w:hAnsi="Helvetica"/>
          <w:b/>
          <w:color w:val="000000"/>
          <w:sz w:val="22"/>
          <w:szCs w:val="22"/>
          <w:shd w:val="clear" w:color="auto" w:fill="FFFFFF"/>
          <w:lang w:val="de-DE"/>
        </w:rPr>
      </w:pPr>
      <w:r w:rsidRPr="00B45CF4">
        <w:rPr>
          <w:rFonts w:ascii="Helvetica" w:hAnsi="Helvetica"/>
          <w:b/>
          <w:color w:val="000000"/>
          <w:sz w:val="22"/>
          <w:szCs w:val="22"/>
          <w:shd w:val="clear" w:color="auto" w:fill="FFFFFF"/>
          <w:lang w:val="de-DE"/>
        </w:rPr>
        <w:t>Über AGT Europe</w:t>
      </w:r>
    </w:p>
    <w:p w14:paraId="4772ABDF" w14:textId="77777777" w:rsidR="001C58FA" w:rsidRDefault="00B45CF4" w:rsidP="001C58FA">
      <w:pPr>
        <w:pStyle w:val="Textkrper"/>
        <w:rPr>
          <w:rFonts w:ascii="Helvetica" w:hAnsi="Helvetica"/>
          <w:b w:val="0"/>
          <w:color w:val="000000"/>
          <w:sz w:val="22"/>
          <w:szCs w:val="22"/>
          <w:shd w:val="clear" w:color="auto" w:fill="FFFFFF"/>
          <w:lang w:val="de-DE"/>
        </w:rPr>
      </w:pPr>
      <w:r w:rsidRPr="00B45CF4">
        <w:rPr>
          <w:rFonts w:ascii="Helvetica" w:hAnsi="Helvetica"/>
          <w:b w:val="0"/>
          <w:color w:val="000000"/>
          <w:sz w:val="22"/>
          <w:szCs w:val="22"/>
          <w:shd w:val="clear" w:color="auto" w:fill="FFFFFF"/>
          <w:lang w:val="de-DE"/>
        </w:rPr>
        <w:t>AGT Europe ist offizieller Importeur von Dodge und Ram Trucks in Europa. Seit 2008 arbeitet AGT mit dem Hersteller amerikanischer Fahrzeuge zusammen. AGT war zudem erster autorisierter Importeur für Dodge und Ram Trucks und ist zugleich Marktführer. AGT unterstützt ein breites Netzwerk von Verkaufs- und Servicepartnern, die sich auf Dodge und Ram spezialisiert haben.</w:t>
      </w:r>
      <w:r w:rsidRPr="00B45CF4" w:rsidDel="00274CF6">
        <w:rPr>
          <w:rFonts w:ascii="Helvetica" w:hAnsi="Helvetica"/>
          <w:b w:val="0"/>
          <w:color w:val="000000"/>
          <w:sz w:val="22"/>
          <w:szCs w:val="22"/>
          <w:shd w:val="clear" w:color="auto" w:fill="FFFFFF"/>
          <w:lang w:val="de-DE"/>
        </w:rPr>
        <w:t xml:space="preserve"> </w:t>
      </w:r>
      <w:r w:rsidRPr="00B45CF4">
        <w:rPr>
          <w:rFonts w:ascii="Helvetica" w:hAnsi="Helvetica"/>
          <w:b w:val="0"/>
          <w:color w:val="000000"/>
          <w:sz w:val="22"/>
          <w:szCs w:val="22"/>
          <w:shd w:val="clear" w:color="auto" w:fill="FFFFFF"/>
          <w:lang w:val="de-DE"/>
        </w:rPr>
        <w:t>Weitere Informationen über AGT Europe finden Sie unter</w:t>
      </w:r>
      <w:r w:rsidR="00D75FAF">
        <w:rPr>
          <w:rFonts w:ascii="Helvetica" w:hAnsi="Helvetica"/>
          <w:b w:val="0"/>
          <w:color w:val="000000"/>
          <w:sz w:val="22"/>
          <w:szCs w:val="22"/>
          <w:shd w:val="clear" w:color="auto" w:fill="FFFFFF"/>
          <w:lang w:val="de-DE"/>
        </w:rPr>
        <w:t xml:space="preserve"> </w:t>
      </w:r>
      <w:hyperlink r:id="rId8" w:history="1">
        <w:r w:rsidR="001C58FA">
          <w:rPr>
            <w:rStyle w:val="Link"/>
            <w:rFonts w:ascii="Helvetica" w:hAnsi="Helvetica"/>
            <w:b w:val="0"/>
            <w:sz w:val="22"/>
            <w:szCs w:val="22"/>
            <w:shd w:val="clear" w:color="auto" w:fill="FFFFFF"/>
            <w:lang w:val="de-DE"/>
          </w:rPr>
          <w:t>www.agtimport.eu</w:t>
        </w:r>
      </w:hyperlink>
      <w:r w:rsidR="001C58FA">
        <w:rPr>
          <w:rFonts w:ascii="Helvetica" w:hAnsi="Helvetica"/>
          <w:b w:val="0"/>
          <w:color w:val="000000"/>
          <w:sz w:val="22"/>
          <w:szCs w:val="22"/>
          <w:shd w:val="clear" w:color="auto" w:fill="FFFFFF"/>
          <w:lang w:val="de-DE"/>
        </w:rPr>
        <w:t xml:space="preserve"> und </w:t>
      </w:r>
      <w:hyperlink r:id="rId9" w:history="1">
        <w:r w:rsidR="001C58FA">
          <w:rPr>
            <w:rStyle w:val="Link"/>
            <w:rFonts w:ascii="Helvetica" w:hAnsi="Helvetica"/>
            <w:b w:val="0"/>
            <w:sz w:val="22"/>
            <w:szCs w:val="22"/>
            <w:shd w:val="clear" w:color="auto" w:fill="FFFFFF"/>
            <w:lang w:val="de-DE"/>
          </w:rPr>
          <w:t>www.uscarimports.eu/dodge</w:t>
        </w:r>
      </w:hyperlink>
      <w:r w:rsidR="001C58FA">
        <w:rPr>
          <w:rFonts w:ascii="Helvetica" w:hAnsi="Helvetica"/>
          <w:b w:val="0"/>
          <w:color w:val="000000"/>
          <w:sz w:val="22"/>
          <w:szCs w:val="22"/>
          <w:shd w:val="clear" w:color="auto" w:fill="FFFFFF"/>
          <w:lang w:val="de-DE"/>
        </w:rPr>
        <w:t xml:space="preserve">. </w:t>
      </w:r>
    </w:p>
    <w:p w14:paraId="509138A3" w14:textId="153867FA" w:rsidR="00B45CF4" w:rsidRPr="00B45CF4" w:rsidRDefault="00B45CF4" w:rsidP="00B45CF4">
      <w:pPr>
        <w:pStyle w:val="Textkrper"/>
        <w:rPr>
          <w:rFonts w:ascii="Helvetica" w:hAnsi="Helvetica"/>
          <w:b w:val="0"/>
          <w:color w:val="000000"/>
          <w:sz w:val="22"/>
          <w:szCs w:val="22"/>
          <w:shd w:val="clear" w:color="auto" w:fill="FFFFFF"/>
          <w:lang w:val="de-DE"/>
        </w:rPr>
      </w:pPr>
      <w:r w:rsidRPr="00B45CF4">
        <w:rPr>
          <w:rFonts w:ascii="Helvetica" w:hAnsi="Helvetica"/>
          <w:b w:val="0"/>
          <w:color w:val="000000"/>
          <w:sz w:val="22"/>
          <w:szCs w:val="22"/>
          <w:shd w:val="clear" w:color="auto" w:fill="FFFFFF"/>
          <w:lang w:val="de-DE"/>
        </w:rPr>
        <w:t xml:space="preserve"> </w:t>
      </w:r>
    </w:p>
    <w:p w14:paraId="41162708" w14:textId="14EFAB2A" w:rsidR="00B45CF4" w:rsidRPr="00B45CF4" w:rsidRDefault="00B45CF4" w:rsidP="00B45CF4">
      <w:pPr>
        <w:pStyle w:val="Textkrper"/>
        <w:rPr>
          <w:rFonts w:ascii="Helvetica" w:hAnsi="Helvetica"/>
          <w:b w:val="0"/>
          <w:sz w:val="22"/>
          <w:szCs w:val="22"/>
          <w:shd w:val="clear" w:color="auto" w:fill="FFFFFF"/>
          <w:lang w:val="de-DE"/>
        </w:rPr>
      </w:pPr>
      <w:r w:rsidRPr="00B45CF4">
        <w:rPr>
          <w:rStyle w:val="Fett"/>
          <w:rFonts w:ascii="Helvetica" w:hAnsi="Helvetica"/>
          <w:b/>
          <w:sz w:val="22"/>
          <w:szCs w:val="22"/>
          <w:bdr w:val="none" w:sz="0" w:space="0" w:color="auto" w:frame="1"/>
          <w:shd w:val="clear" w:color="auto" w:fill="FFFFFF"/>
          <w:lang w:val="de-DE"/>
        </w:rPr>
        <w:t>Über Ram Trucks</w:t>
      </w:r>
      <w:r w:rsidRPr="00B45CF4">
        <w:rPr>
          <w:rFonts w:ascii="Helvetica" w:hAnsi="Helvetica"/>
          <w:b w:val="0"/>
          <w:sz w:val="22"/>
          <w:szCs w:val="22"/>
          <w:lang w:val="de-DE"/>
        </w:rPr>
        <w:br/>
      </w:r>
      <w:r w:rsidRPr="00B45CF4">
        <w:rPr>
          <w:rFonts w:ascii="Helvetica" w:hAnsi="Helvetica"/>
          <w:b w:val="0"/>
          <w:sz w:val="22"/>
          <w:szCs w:val="22"/>
          <w:shd w:val="clear" w:color="auto" w:fill="FFFFFF"/>
          <w:lang w:val="de-DE"/>
        </w:rPr>
        <w:t>Mit der Einführung als eigenständige Division im Jahr 2009 hat sich die Marke Ram Trucks zu einem Branchenführer entwickelt. Die Schaffung einer eigenen Identität hat es Ram Trucks ermöglicht, sich ganz auf die eigene Zielgruppe und deren Bedürfnisse zu konzentrieren. Ob als Familienauto oder als reines Nutzfahrzeug, ein Ram ist immer die richtige</w:t>
      </w:r>
      <w:r w:rsidR="00935269">
        <w:rPr>
          <w:rFonts w:ascii="Helvetica" w:hAnsi="Helvetica"/>
          <w:b w:val="0"/>
          <w:sz w:val="22"/>
          <w:szCs w:val="22"/>
          <w:shd w:val="clear" w:color="auto" w:fill="FFFFFF"/>
          <w:lang w:val="de-DE"/>
        </w:rPr>
        <w:t xml:space="preserve"> Wahl. Dank hoher Standards in p</w:t>
      </w:r>
      <w:r w:rsidRPr="00B45CF4">
        <w:rPr>
          <w:rFonts w:ascii="Helvetica" w:hAnsi="Helvetica"/>
          <w:b w:val="0"/>
          <w:sz w:val="22"/>
          <w:szCs w:val="22"/>
          <w:shd w:val="clear" w:color="auto" w:fill="FFFFFF"/>
          <w:lang w:val="de-DE"/>
        </w:rPr>
        <w:t>uncto Innovation, Leistungsfähigkeit, Effizienz und Langlebigkeit zählen Ram Trucks zu den besten Fahrzeugen ihres Segments. Sie zeichnen sich durch eine formvollendete Optik, raffinierte Interieurs, langlebige Motoren und exklusive Features aus.  </w:t>
      </w:r>
    </w:p>
    <w:p w14:paraId="09E44755" w14:textId="77777777" w:rsidR="00B45CF4" w:rsidRPr="00B45CF4" w:rsidRDefault="00B45CF4" w:rsidP="00B45CF4">
      <w:pPr>
        <w:pStyle w:val="Textkrper"/>
        <w:rPr>
          <w:rFonts w:ascii="Helvetica" w:hAnsi="Helvetica"/>
          <w:b w:val="0"/>
          <w:color w:val="000000"/>
          <w:sz w:val="22"/>
          <w:szCs w:val="22"/>
          <w:shd w:val="clear" w:color="auto" w:fill="FFFFFF"/>
          <w:lang w:val="de-DE"/>
        </w:rPr>
      </w:pPr>
    </w:p>
    <w:p w14:paraId="15915129" w14:textId="39C986E6" w:rsidR="00B45CF4" w:rsidRPr="00B45CF4" w:rsidRDefault="00B45CF4" w:rsidP="00B45CF4">
      <w:pPr>
        <w:pStyle w:val="Textkrper"/>
        <w:rPr>
          <w:rFonts w:ascii="Helvetica" w:hAnsi="Helvetica"/>
          <w:b w:val="0"/>
          <w:color w:val="000000"/>
          <w:sz w:val="22"/>
          <w:szCs w:val="22"/>
          <w:shd w:val="clear" w:color="auto" w:fill="FFFFFF"/>
          <w:lang w:val="de-DE"/>
        </w:rPr>
      </w:pPr>
      <w:r w:rsidRPr="00B45CF4">
        <w:rPr>
          <w:rStyle w:val="Fett"/>
          <w:rFonts w:ascii="Helvetica" w:hAnsi="Helvetica"/>
          <w:b/>
          <w:color w:val="000000"/>
          <w:sz w:val="22"/>
          <w:szCs w:val="22"/>
          <w:bdr w:val="none" w:sz="0" w:space="0" w:color="auto" w:frame="1"/>
          <w:shd w:val="clear" w:color="auto" w:fill="FFFFFF"/>
          <w:lang w:val="de-DE"/>
        </w:rPr>
        <w:t>Über Dodge//SRT</w:t>
      </w:r>
      <w:r w:rsidRPr="00B45CF4">
        <w:rPr>
          <w:rFonts w:ascii="Helvetica" w:hAnsi="Helvetica"/>
          <w:b w:val="0"/>
          <w:color w:val="000000"/>
          <w:sz w:val="22"/>
          <w:szCs w:val="22"/>
          <w:lang w:val="de-DE"/>
        </w:rPr>
        <w:br/>
      </w:r>
      <w:r w:rsidRPr="00B45CF4">
        <w:rPr>
          <w:rFonts w:ascii="Helvetica" w:hAnsi="Helvetica"/>
          <w:b w:val="0"/>
          <w:color w:val="000000"/>
          <w:sz w:val="22"/>
          <w:szCs w:val="22"/>
          <w:shd w:val="clear" w:color="auto" w:fill="FFFFFF"/>
          <w:lang w:val="de-DE"/>
        </w:rPr>
        <w:t xml:space="preserve">Dodge//SRT bietet eine komplette Palette von Performance-Fahrzeugen, die ihresgleichen sucht. Dodge ist FCA’s Mainstream Performance-Marke in Nordamerika; SRT </w:t>
      </w:r>
      <w:r w:rsidR="00F45D0F">
        <w:rPr>
          <w:rFonts w:ascii="Helvetica" w:hAnsi="Helvetica"/>
          <w:b w:val="0"/>
          <w:color w:val="000000"/>
          <w:sz w:val="22"/>
          <w:szCs w:val="22"/>
          <w:shd w:val="clear" w:color="auto" w:fill="FFFFFF"/>
          <w:lang w:val="de-DE"/>
        </w:rPr>
        <w:t xml:space="preserve">geht noch einen Schritt weiter und </w:t>
      </w:r>
      <w:r w:rsidRPr="00B45CF4">
        <w:rPr>
          <w:rFonts w:ascii="Helvetica" w:hAnsi="Helvetica"/>
          <w:b w:val="0"/>
          <w:color w:val="000000"/>
          <w:sz w:val="22"/>
          <w:szCs w:val="22"/>
          <w:shd w:val="clear" w:color="auto" w:fill="FFFFFF"/>
          <w:lang w:val="de-DE"/>
        </w:rPr>
        <w:t xml:space="preserve">veredelt die </w:t>
      </w:r>
      <w:r w:rsidR="00F45D0F">
        <w:rPr>
          <w:rFonts w:ascii="Helvetica" w:hAnsi="Helvetica"/>
          <w:b w:val="0"/>
          <w:color w:val="000000"/>
          <w:sz w:val="22"/>
          <w:szCs w:val="22"/>
          <w:shd w:val="clear" w:color="auto" w:fill="FFFFFF"/>
          <w:lang w:val="de-DE"/>
        </w:rPr>
        <w:t>Dodge-</w:t>
      </w:r>
      <w:r w:rsidRPr="00B45CF4">
        <w:rPr>
          <w:rFonts w:ascii="Helvetica" w:hAnsi="Helvetica"/>
          <w:b w:val="0"/>
          <w:color w:val="000000"/>
          <w:sz w:val="22"/>
          <w:szCs w:val="22"/>
          <w:shd w:val="clear" w:color="auto" w:fill="FFFFFF"/>
          <w:lang w:val="de-DE"/>
        </w:rPr>
        <w:t>Fahrzeuge</w:t>
      </w:r>
      <w:r w:rsidR="0053096E">
        <w:rPr>
          <w:rFonts w:ascii="Helvetica" w:hAnsi="Helvetica"/>
          <w:b w:val="0"/>
          <w:color w:val="000000"/>
          <w:sz w:val="22"/>
          <w:szCs w:val="22"/>
          <w:shd w:val="clear" w:color="auto" w:fill="FFFFFF"/>
          <w:lang w:val="de-DE"/>
        </w:rPr>
        <w:t xml:space="preserve"> hinsichtlich Leistung und Fahrverhalten.</w:t>
      </w:r>
      <w:r w:rsidRPr="00B45CF4">
        <w:rPr>
          <w:rFonts w:ascii="Helvetica" w:hAnsi="Helvetica"/>
          <w:b w:val="0"/>
          <w:color w:val="000000"/>
          <w:sz w:val="22"/>
          <w:szCs w:val="22"/>
          <w:shd w:val="clear" w:color="auto" w:fill="FFFFFF"/>
          <w:lang w:val="de-DE"/>
        </w:rPr>
        <w:t xml:space="preserve"> Seit mehr als 100 Jahren trägt die Marke </w:t>
      </w:r>
      <w:r w:rsidR="00F45D0F">
        <w:rPr>
          <w:rFonts w:ascii="Helvetica" w:hAnsi="Helvetica"/>
          <w:b w:val="0"/>
          <w:color w:val="000000"/>
          <w:sz w:val="22"/>
          <w:szCs w:val="22"/>
          <w:shd w:val="clear" w:color="auto" w:fill="FFFFFF"/>
          <w:lang w:val="de-DE"/>
        </w:rPr>
        <w:t xml:space="preserve">Dodge </w:t>
      </w:r>
      <w:r w:rsidRPr="00B45CF4">
        <w:rPr>
          <w:rFonts w:ascii="Helvetica" w:hAnsi="Helvetica"/>
          <w:b w:val="0"/>
          <w:color w:val="000000"/>
          <w:sz w:val="22"/>
          <w:szCs w:val="22"/>
          <w:shd w:val="clear" w:color="auto" w:fill="FFFFFF"/>
          <w:lang w:val="de-DE"/>
        </w:rPr>
        <w:t>den Geist der Brüder John und Horace Dodge, die das Unternehmen 1914 gegründet hatten. Ihr Einfluss hält bis heute an. </w:t>
      </w:r>
    </w:p>
    <w:p w14:paraId="02E35E1A" w14:textId="77777777" w:rsidR="00B45CF4" w:rsidRPr="00B45CF4" w:rsidRDefault="00B45CF4" w:rsidP="00B45CF4">
      <w:pPr>
        <w:pStyle w:val="Textkrper"/>
        <w:rPr>
          <w:rFonts w:ascii="Helvetica" w:hAnsi="Helvetica"/>
          <w:b w:val="0"/>
          <w:color w:val="000000"/>
          <w:sz w:val="22"/>
          <w:szCs w:val="22"/>
          <w:shd w:val="clear" w:color="auto" w:fill="FFFFFF"/>
          <w:lang w:val="de-DE"/>
        </w:rPr>
      </w:pPr>
    </w:p>
    <w:p w14:paraId="679DB481" w14:textId="77777777" w:rsidR="00B45CF4" w:rsidRPr="00B45CF4" w:rsidRDefault="00B45CF4" w:rsidP="00B45CF4">
      <w:pPr>
        <w:pStyle w:val="Textkrper"/>
        <w:outlineLvl w:val="0"/>
        <w:rPr>
          <w:rFonts w:ascii="Helvetica" w:hAnsi="Helvetica"/>
          <w:color w:val="000000"/>
          <w:sz w:val="22"/>
          <w:szCs w:val="22"/>
          <w:shd w:val="clear" w:color="auto" w:fill="FFFFFF"/>
          <w:lang w:val="de-DE"/>
        </w:rPr>
      </w:pPr>
      <w:r w:rsidRPr="00B45CF4">
        <w:rPr>
          <w:rFonts w:ascii="Helvetica" w:hAnsi="Helvetica"/>
          <w:color w:val="000000"/>
          <w:sz w:val="22"/>
          <w:szCs w:val="22"/>
          <w:shd w:val="clear" w:color="auto" w:fill="FFFFFF"/>
          <w:lang w:val="de-DE"/>
        </w:rPr>
        <w:t>Ansprechpartner für Medienanfragen:</w:t>
      </w:r>
    </w:p>
    <w:p w14:paraId="2822A763" w14:textId="77777777" w:rsidR="00B45CF4" w:rsidRPr="00B45CF4" w:rsidRDefault="00B45CF4" w:rsidP="00B45CF4">
      <w:pPr>
        <w:pStyle w:val="Textkrper"/>
        <w:tabs>
          <w:tab w:val="left" w:pos="5670"/>
        </w:tabs>
        <w:rPr>
          <w:rFonts w:ascii="Helvetica" w:hAnsi="Helvetica"/>
          <w:b w:val="0"/>
          <w:color w:val="000000"/>
          <w:sz w:val="22"/>
          <w:szCs w:val="22"/>
          <w:shd w:val="clear" w:color="auto" w:fill="FFFFFF"/>
          <w:lang w:val="de-DE"/>
        </w:rPr>
      </w:pPr>
      <w:r w:rsidRPr="00B45CF4">
        <w:rPr>
          <w:rFonts w:ascii="Helvetica" w:hAnsi="Helvetica"/>
          <w:b w:val="0"/>
          <w:color w:val="000000"/>
          <w:sz w:val="22"/>
          <w:szCs w:val="22"/>
          <w:shd w:val="clear" w:color="auto" w:fill="FFFFFF"/>
          <w:lang w:val="de-DE"/>
        </w:rPr>
        <w:t>Europa</w:t>
      </w:r>
      <w:r w:rsidRPr="00B45CF4">
        <w:rPr>
          <w:rFonts w:ascii="Helvetica" w:hAnsi="Helvetica"/>
          <w:b w:val="0"/>
          <w:color w:val="000000"/>
          <w:sz w:val="22"/>
          <w:szCs w:val="22"/>
          <w:shd w:val="clear" w:color="auto" w:fill="FFFFFF"/>
          <w:lang w:val="de-DE"/>
        </w:rPr>
        <w:tab/>
        <w:t>Deutschland</w:t>
      </w:r>
    </w:p>
    <w:p w14:paraId="547C485F" w14:textId="77777777" w:rsidR="00B45CF4" w:rsidRPr="00B45CF4" w:rsidRDefault="00B45CF4" w:rsidP="00B45CF4">
      <w:pPr>
        <w:pStyle w:val="Textkrper"/>
        <w:tabs>
          <w:tab w:val="left" w:pos="5670"/>
        </w:tabs>
        <w:rPr>
          <w:rFonts w:ascii="Helvetica" w:hAnsi="Helvetica"/>
          <w:b w:val="0"/>
          <w:color w:val="000000"/>
          <w:sz w:val="22"/>
          <w:szCs w:val="22"/>
          <w:shd w:val="clear" w:color="auto" w:fill="FFFFFF"/>
          <w:lang w:val="en-US"/>
        </w:rPr>
      </w:pPr>
      <w:r w:rsidRPr="00B45CF4">
        <w:rPr>
          <w:rFonts w:ascii="Helvetica" w:hAnsi="Helvetica"/>
          <w:b w:val="0"/>
          <w:color w:val="000000"/>
          <w:sz w:val="22"/>
          <w:szCs w:val="22"/>
          <w:shd w:val="clear" w:color="auto" w:fill="FFFFFF"/>
          <w:lang w:val="en-US"/>
        </w:rPr>
        <w:t>Florence Camenzind</w:t>
      </w:r>
      <w:r w:rsidRPr="00B45CF4">
        <w:rPr>
          <w:rFonts w:ascii="Helvetica" w:hAnsi="Helvetica"/>
          <w:b w:val="0"/>
          <w:color w:val="000000"/>
          <w:sz w:val="22"/>
          <w:szCs w:val="22"/>
          <w:shd w:val="clear" w:color="auto" w:fill="FFFFFF"/>
          <w:lang w:val="en-US"/>
        </w:rPr>
        <w:tab/>
        <w:t>Anja Wente</w:t>
      </w:r>
    </w:p>
    <w:p w14:paraId="3EF14253" w14:textId="77777777" w:rsidR="00B45CF4" w:rsidRPr="00B45CF4" w:rsidRDefault="00313283" w:rsidP="00B45CF4">
      <w:pPr>
        <w:pStyle w:val="Textkrper"/>
        <w:tabs>
          <w:tab w:val="left" w:pos="5670"/>
        </w:tabs>
        <w:rPr>
          <w:rFonts w:ascii="Helvetica" w:hAnsi="Helvetica"/>
          <w:b w:val="0"/>
          <w:color w:val="000000"/>
          <w:sz w:val="22"/>
          <w:szCs w:val="22"/>
          <w:shd w:val="clear" w:color="auto" w:fill="FFFFFF"/>
          <w:lang w:val="en-US"/>
        </w:rPr>
      </w:pPr>
      <w:hyperlink r:id="rId10" w:history="1">
        <w:r w:rsidR="00B45CF4" w:rsidRPr="00B45CF4">
          <w:rPr>
            <w:rStyle w:val="Link"/>
            <w:rFonts w:ascii="Helvetica" w:hAnsi="Helvetica"/>
            <w:b w:val="0"/>
            <w:sz w:val="22"/>
            <w:szCs w:val="22"/>
            <w:shd w:val="clear" w:color="auto" w:fill="FFFFFF"/>
            <w:lang w:val="en-US"/>
          </w:rPr>
          <w:t>florence.camenzind@agtimport.eu</w:t>
        </w:r>
      </w:hyperlink>
      <w:r w:rsidR="00B45CF4" w:rsidRPr="00B45CF4">
        <w:rPr>
          <w:rStyle w:val="Link"/>
          <w:rFonts w:ascii="Helvetica" w:hAnsi="Helvetica"/>
          <w:b w:val="0"/>
          <w:sz w:val="22"/>
          <w:szCs w:val="22"/>
          <w:u w:val="none"/>
          <w:shd w:val="clear" w:color="auto" w:fill="FFFFFF"/>
          <w:lang w:val="en-US"/>
        </w:rPr>
        <w:tab/>
      </w:r>
      <w:hyperlink r:id="rId11" w:history="1">
        <w:r w:rsidR="00B45CF4" w:rsidRPr="00B45CF4">
          <w:rPr>
            <w:rStyle w:val="Link"/>
            <w:rFonts w:ascii="Helvetica" w:hAnsi="Helvetica"/>
            <w:b w:val="0"/>
            <w:sz w:val="22"/>
            <w:szCs w:val="22"/>
            <w:shd w:val="clear" w:color="auto" w:fill="FFFFFF"/>
            <w:lang w:val="en-US"/>
          </w:rPr>
          <w:t>anja.wente@agtimport.eu</w:t>
        </w:r>
      </w:hyperlink>
    </w:p>
    <w:p w14:paraId="488A2D83" w14:textId="77777777" w:rsidR="00B45CF4" w:rsidRPr="00B45CF4" w:rsidRDefault="00B45CF4" w:rsidP="00B45CF4">
      <w:pPr>
        <w:pStyle w:val="Textkrper"/>
        <w:tabs>
          <w:tab w:val="left" w:pos="5670"/>
        </w:tabs>
        <w:rPr>
          <w:rFonts w:ascii="Helvetica" w:hAnsi="Helvetica"/>
          <w:b w:val="0"/>
          <w:color w:val="000000"/>
          <w:sz w:val="22"/>
          <w:szCs w:val="22"/>
          <w:shd w:val="clear" w:color="auto" w:fill="FFFFFF"/>
          <w:lang w:val="de-DE"/>
        </w:rPr>
      </w:pPr>
      <w:r w:rsidRPr="00B45CF4">
        <w:rPr>
          <w:rFonts w:ascii="Helvetica" w:hAnsi="Helvetica"/>
          <w:b w:val="0"/>
          <w:color w:val="000000"/>
          <w:sz w:val="22"/>
          <w:szCs w:val="22"/>
          <w:shd w:val="clear" w:color="auto" w:fill="FFFFFF"/>
          <w:lang w:val="de-DE"/>
        </w:rPr>
        <w:t>+41 79 870 00 69</w:t>
      </w:r>
      <w:r w:rsidRPr="00B45CF4">
        <w:rPr>
          <w:rFonts w:ascii="Helvetica" w:hAnsi="Helvetica"/>
          <w:b w:val="0"/>
          <w:color w:val="000000"/>
          <w:sz w:val="22"/>
          <w:szCs w:val="22"/>
          <w:shd w:val="clear" w:color="auto" w:fill="FFFFFF"/>
          <w:lang w:val="de-DE"/>
        </w:rPr>
        <w:tab/>
        <w:t>+49 1516 511 7778</w:t>
      </w:r>
    </w:p>
    <w:p w14:paraId="7800DFBD" w14:textId="77777777" w:rsidR="00B45CF4" w:rsidRPr="00B45CF4" w:rsidRDefault="00B45CF4" w:rsidP="00B45CF4">
      <w:pPr>
        <w:pStyle w:val="Textkrper"/>
        <w:rPr>
          <w:rFonts w:ascii="Helvetica" w:hAnsi="Helvetica"/>
          <w:b w:val="0"/>
          <w:color w:val="000000"/>
          <w:sz w:val="22"/>
          <w:szCs w:val="22"/>
          <w:shd w:val="clear" w:color="auto" w:fill="FFFFFF"/>
          <w:lang w:val="de-DE"/>
        </w:rPr>
      </w:pPr>
    </w:p>
    <w:p w14:paraId="7CCC2715" w14:textId="77777777" w:rsidR="001C58FA" w:rsidRDefault="001C58FA" w:rsidP="001C58FA">
      <w:pPr>
        <w:pStyle w:val="Textkrper"/>
        <w:tabs>
          <w:tab w:val="left" w:pos="5670"/>
        </w:tabs>
        <w:rPr>
          <w:rFonts w:ascii="Helvetica" w:hAnsi="Helvetica"/>
          <w:b w:val="0"/>
          <w:color w:val="000000"/>
          <w:sz w:val="22"/>
          <w:szCs w:val="22"/>
          <w:shd w:val="clear" w:color="auto" w:fill="FFFFFF"/>
          <w:lang w:val="de-DE"/>
        </w:rPr>
      </w:pPr>
      <w:r>
        <w:rPr>
          <w:rFonts w:ascii="Helvetica" w:hAnsi="Helvetica"/>
          <w:b w:val="0"/>
          <w:color w:val="000000"/>
          <w:sz w:val="22"/>
          <w:szCs w:val="22"/>
          <w:shd w:val="clear" w:color="auto" w:fill="FFFFFF"/>
          <w:lang w:val="de-DE"/>
        </w:rPr>
        <w:t xml:space="preserve">Frankreich </w:t>
      </w:r>
      <w:r>
        <w:rPr>
          <w:rFonts w:ascii="Helvetica" w:hAnsi="Helvetica"/>
          <w:b w:val="0"/>
          <w:color w:val="000000"/>
          <w:sz w:val="22"/>
          <w:szCs w:val="22"/>
          <w:shd w:val="clear" w:color="auto" w:fill="FFFFFF"/>
          <w:lang w:val="de-DE"/>
        </w:rPr>
        <w:tab/>
        <w:t>Schweiz</w:t>
      </w:r>
    </w:p>
    <w:p w14:paraId="3F045879" w14:textId="77777777" w:rsidR="001C58FA" w:rsidRDefault="001C58FA" w:rsidP="001C58FA">
      <w:pPr>
        <w:pStyle w:val="Textkrper"/>
        <w:tabs>
          <w:tab w:val="left" w:pos="5670"/>
        </w:tabs>
        <w:rPr>
          <w:rFonts w:ascii="Helvetica" w:hAnsi="Helvetica"/>
          <w:b w:val="0"/>
          <w:color w:val="000000"/>
          <w:sz w:val="22"/>
          <w:szCs w:val="22"/>
          <w:shd w:val="clear" w:color="auto" w:fill="FFFFFF"/>
          <w:lang w:val="de-DE"/>
        </w:rPr>
      </w:pPr>
      <w:r>
        <w:rPr>
          <w:rFonts w:ascii="Helvetica" w:hAnsi="Helvetica"/>
          <w:b w:val="0"/>
          <w:color w:val="000000"/>
          <w:sz w:val="22"/>
          <w:szCs w:val="22"/>
          <w:shd w:val="clear" w:color="auto" w:fill="FFFFFF"/>
          <w:lang w:val="de-DE"/>
        </w:rPr>
        <w:t>Marie-France Mutti</w:t>
      </w:r>
      <w:r>
        <w:rPr>
          <w:rFonts w:ascii="Helvetica" w:hAnsi="Helvetica"/>
          <w:b w:val="0"/>
          <w:color w:val="000000"/>
          <w:sz w:val="22"/>
          <w:szCs w:val="22"/>
          <w:shd w:val="clear" w:color="auto" w:fill="FFFFFF"/>
          <w:lang w:val="de-DE"/>
        </w:rPr>
        <w:tab/>
        <w:t>Eric Nève</w:t>
      </w:r>
    </w:p>
    <w:p w14:paraId="6F2B8184" w14:textId="6E5BF32B" w:rsidR="001C58FA" w:rsidRPr="001C58FA" w:rsidRDefault="00313283" w:rsidP="001C58FA">
      <w:pPr>
        <w:pStyle w:val="Textkrper"/>
        <w:tabs>
          <w:tab w:val="left" w:pos="5670"/>
        </w:tabs>
        <w:rPr>
          <w:rFonts w:ascii="Helvetica" w:hAnsi="Helvetica"/>
          <w:b w:val="0"/>
          <w:color w:val="000000"/>
          <w:sz w:val="22"/>
          <w:szCs w:val="22"/>
          <w:shd w:val="clear" w:color="auto" w:fill="FFFFFF"/>
          <w:lang w:val="de-CH"/>
        </w:rPr>
      </w:pPr>
      <w:hyperlink r:id="rId12" w:history="1">
        <w:r w:rsidR="001C58FA">
          <w:rPr>
            <w:rStyle w:val="Link"/>
            <w:rFonts w:ascii="Helvetica" w:hAnsi="Helvetica"/>
            <w:b w:val="0"/>
            <w:sz w:val="22"/>
            <w:szCs w:val="22"/>
            <w:shd w:val="clear" w:color="auto" w:fill="FFFFFF"/>
            <w:lang w:val="de-DE"/>
          </w:rPr>
          <w:t>marie-france.mutti@agtimport.eu</w:t>
        </w:r>
      </w:hyperlink>
      <w:r w:rsidR="001C58FA" w:rsidRPr="001C58FA">
        <w:rPr>
          <w:rStyle w:val="Link"/>
          <w:rFonts w:ascii="Helvetica" w:hAnsi="Helvetica"/>
          <w:b w:val="0"/>
          <w:sz w:val="22"/>
          <w:szCs w:val="22"/>
          <w:u w:val="none"/>
          <w:shd w:val="clear" w:color="auto" w:fill="FFFFFF"/>
          <w:lang w:val="de-CH"/>
        </w:rPr>
        <w:tab/>
      </w:r>
      <w:hyperlink r:id="rId13" w:history="1">
        <w:r w:rsidR="001C58FA">
          <w:rPr>
            <w:rStyle w:val="Link"/>
            <w:rFonts w:ascii="Helvetica" w:hAnsi="Helvetica"/>
            <w:b w:val="0"/>
            <w:sz w:val="22"/>
            <w:szCs w:val="22"/>
            <w:shd w:val="clear" w:color="auto" w:fill="FFFFFF"/>
            <w:lang w:val="de-DE"/>
          </w:rPr>
          <w:t>eric.neve@agtimport.eu</w:t>
        </w:r>
      </w:hyperlink>
    </w:p>
    <w:p w14:paraId="67E155D4" w14:textId="77777777" w:rsidR="001C58FA" w:rsidRDefault="001C58FA" w:rsidP="001C58FA">
      <w:pPr>
        <w:pStyle w:val="Textkrper"/>
        <w:tabs>
          <w:tab w:val="left" w:pos="5670"/>
        </w:tabs>
        <w:rPr>
          <w:rFonts w:ascii="Helvetica" w:hAnsi="Helvetica"/>
          <w:b w:val="0"/>
          <w:color w:val="000000"/>
          <w:sz w:val="22"/>
          <w:szCs w:val="22"/>
          <w:shd w:val="clear" w:color="auto" w:fill="FFFFFF"/>
          <w:lang w:val="de-DE"/>
        </w:rPr>
      </w:pPr>
      <w:r>
        <w:rPr>
          <w:rFonts w:ascii="Helvetica" w:hAnsi="Helvetica"/>
          <w:b w:val="0"/>
          <w:color w:val="000000"/>
          <w:sz w:val="22"/>
          <w:szCs w:val="22"/>
          <w:shd w:val="clear" w:color="auto" w:fill="FFFFFF"/>
          <w:lang w:val="de-DE"/>
        </w:rPr>
        <w:t>+33 6 62 58 45 77</w:t>
      </w:r>
      <w:r>
        <w:rPr>
          <w:rFonts w:ascii="Helvetica" w:hAnsi="Helvetica"/>
          <w:b w:val="0"/>
          <w:color w:val="000000"/>
          <w:sz w:val="22"/>
          <w:szCs w:val="22"/>
          <w:shd w:val="clear" w:color="auto" w:fill="FFFFFF"/>
          <w:lang w:val="de-DE"/>
        </w:rPr>
        <w:tab/>
        <w:t>+41 79 195 33 48</w:t>
      </w:r>
    </w:p>
    <w:p w14:paraId="5A5F711C" w14:textId="690C0C1D" w:rsidR="006A5725" w:rsidRPr="00B45CF4" w:rsidRDefault="006A5725" w:rsidP="00B45CF4">
      <w:pPr>
        <w:pStyle w:val="Textkrper"/>
        <w:tabs>
          <w:tab w:val="left" w:pos="5670"/>
        </w:tabs>
        <w:rPr>
          <w:rFonts w:ascii="Helvetica" w:hAnsi="Helvetica"/>
          <w:b w:val="0"/>
          <w:color w:val="000000"/>
          <w:sz w:val="22"/>
          <w:szCs w:val="22"/>
          <w:shd w:val="clear" w:color="auto" w:fill="FFFFFF"/>
          <w:lang w:val="de-DE"/>
        </w:rPr>
      </w:pPr>
    </w:p>
    <w:sectPr w:rsidR="006A5725" w:rsidRPr="00B45CF4" w:rsidSect="008E7673">
      <w:headerReference w:type="default" r:id="rId14"/>
      <w:footerReference w:type="default" r:id="rId15"/>
      <w:pgSz w:w="11906" w:h="16838"/>
      <w:pgMar w:top="2127" w:right="1417" w:bottom="1701" w:left="1276" w:header="0"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2B96DE" w14:textId="77777777" w:rsidR="00313283" w:rsidRDefault="00313283" w:rsidP="000D4CE3">
      <w:r>
        <w:separator/>
      </w:r>
    </w:p>
  </w:endnote>
  <w:endnote w:type="continuationSeparator" w:id="0">
    <w:p w14:paraId="2B2E4EDE" w14:textId="77777777" w:rsidR="00313283" w:rsidRDefault="00313283" w:rsidP="000D4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596F6" w14:textId="77777777" w:rsidR="008928B9" w:rsidRPr="008928B9" w:rsidRDefault="006A42C3" w:rsidP="004C4468">
    <w:pPr>
      <w:pStyle w:val="Fuzeile"/>
      <w:tabs>
        <w:tab w:val="clear" w:pos="4536"/>
        <w:tab w:val="clear" w:pos="9072"/>
      </w:tabs>
      <w:ind w:right="2976"/>
      <w:jc w:val="right"/>
      <w:rPr>
        <w:b/>
        <w:bCs/>
        <w:sz w:val="12"/>
        <w:szCs w:val="12"/>
        <w:lang w:val="en-GB"/>
      </w:rPr>
    </w:pPr>
    <w:r>
      <w:rPr>
        <w:b/>
        <w:bCs/>
        <w:noProof/>
        <w:sz w:val="12"/>
        <w:szCs w:val="12"/>
        <w:lang w:val="de-DE" w:eastAsia="de-DE"/>
      </w:rPr>
      <mc:AlternateContent>
        <mc:Choice Requires="wps">
          <w:drawing>
            <wp:anchor distT="0" distB="0" distL="114300" distR="114300" simplePos="0" relativeHeight="251664384" behindDoc="0" locked="0" layoutInCell="1" allowOverlap="1" wp14:anchorId="609908DD" wp14:editId="69F5FE3E">
              <wp:simplePos x="0" y="0"/>
              <wp:positionH relativeFrom="column">
                <wp:posOffset>4038823</wp:posOffset>
              </wp:positionH>
              <wp:positionV relativeFrom="paragraph">
                <wp:posOffset>-96520</wp:posOffset>
              </wp:positionV>
              <wp:extent cx="0" cy="486410"/>
              <wp:effectExtent l="0" t="0" r="19050" b="27940"/>
              <wp:wrapNone/>
              <wp:docPr id="4" name="Straight Connector 4"/>
              <wp:cNvGraphicFramePr/>
              <a:graphic xmlns:a="http://schemas.openxmlformats.org/drawingml/2006/main">
                <a:graphicData uri="http://schemas.microsoft.com/office/word/2010/wordprocessingShape">
                  <wps:wsp>
                    <wps:cNvCnPr/>
                    <wps:spPr>
                      <a:xfrm>
                        <a:off x="0" y="0"/>
                        <a:ext cx="0" cy="486410"/>
                      </a:xfrm>
                      <a:prstGeom prst="line">
                        <a:avLst/>
                      </a:prstGeom>
                      <a:ln w="63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9A1BA08" id="Straight Connector 4"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8pt,-7.6pt" to="318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" strokecolor="#a5a5a5 [2092]" strokeweight=".5pt"/>
          </w:pict>
        </mc:Fallback>
      </mc:AlternateContent>
    </w:r>
    <w:r w:rsidR="008E7673">
      <w:rPr>
        <w:b/>
        <w:bCs/>
        <w:noProof/>
        <w:sz w:val="12"/>
        <w:szCs w:val="12"/>
        <w:lang w:val="de-DE" w:eastAsia="de-DE"/>
      </w:rPr>
      <w:drawing>
        <wp:anchor distT="0" distB="0" distL="114300" distR="114300" simplePos="0" relativeHeight="251665408" behindDoc="0" locked="0" layoutInCell="1" allowOverlap="1" wp14:anchorId="1D27894F" wp14:editId="10CB6E0C">
          <wp:simplePos x="0" y="0"/>
          <wp:positionH relativeFrom="column">
            <wp:posOffset>4119880</wp:posOffset>
          </wp:positionH>
          <wp:positionV relativeFrom="paragraph">
            <wp:posOffset>-61595</wp:posOffset>
          </wp:positionV>
          <wp:extent cx="1052830" cy="379730"/>
          <wp:effectExtent l="0" t="0" r="0" b="1270"/>
          <wp:wrapNone/>
          <wp:docPr id="5" name="Picture 5" descr="Z:\Marketing Department\Templates\AGT Europe\Do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arketing Department\Templates\AGT Europe\Dodg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2830" cy="379730"/>
                  </a:xfrm>
                  <a:prstGeom prst="rect">
                    <a:avLst/>
                  </a:prstGeom>
                  <a:noFill/>
                  <a:ln>
                    <a:noFill/>
                  </a:ln>
                </pic:spPr>
              </pic:pic>
            </a:graphicData>
          </a:graphic>
          <wp14:sizeRelH relativeFrom="page">
            <wp14:pctWidth>0</wp14:pctWidth>
          </wp14:sizeRelH>
          <wp14:sizeRelV relativeFrom="page">
            <wp14:pctHeight>0</wp14:pctHeight>
          </wp14:sizeRelV>
        </wp:anchor>
      </w:drawing>
    </w:r>
    <w:r w:rsidR="008E7673">
      <w:rPr>
        <w:b/>
        <w:bCs/>
        <w:noProof/>
        <w:sz w:val="12"/>
        <w:szCs w:val="12"/>
        <w:lang w:val="de-DE" w:eastAsia="de-DE"/>
      </w:rPr>
      <w:drawing>
        <wp:anchor distT="0" distB="0" distL="114300" distR="114300" simplePos="0" relativeHeight="251666432" behindDoc="0" locked="0" layoutInCell="1" allowOverlap="1" wp14:anchorId="67498DBC" wp14:editId="0BCF5B2A">
          <wp:simplePos x="0" y="0"/>
          <wp:positionH relativeFrom="column">
            <wp:posOffset>5333365</wp:posOffset>
          </wp:positionH>
          <wp:positionV relativeFrom="paragraph">
            <wp:posOffset>-119083</wp:posOffset>
          </wp:positionV>
          <wp:extent cx="487680" cy="440690"/>
          <wp:effectExtent l="0" t="0" r="7620" b="0"/>
          <wp:wrapNone/>
          <wp:docPr id="6" name="Picture 6" descr="Z:\Marketing Department\Templates\AGT Europe\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Marketing Department\Templates\AGT Europe\Ram.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87680" cy="440690"/>
                  </a:xfrm>
                  <a:prstGeom prst="rect">
                    <a:avLst/>
                  </a:prstGeom>
                  <a:noFill/>
                  <a:ln>
                    <a:noFill/>
                  </a:ln>
                </pic:spPr>
              </pic:pic>
            </a:graphicData>
          </a:graphic>
          <wp14:sizeRelH relativeFrom="page">
            <wp14:pctWidth>0</wp14:pctWidth>
          </wp14:sizeRelH>
          <wp14:sizeRelV relativeFrom="page">
            <wp14:pctHeight>0</wp14:pctHeight>
          </wp14:sizeRelV>
        </wp:anchor>
      </w:drawing>
    </w:r>
    <w:r w:rsidR="008928B9">
      <w:rPr>
        <w:b/>
        <w:bCs/>
        <w:sz w:val="12"/>
        <w:szCs w:val="12"/>
        <w:lang w:val="en-GB"/>
      </w:rPr>
      <w:t>O</w:t>
    </w:r>
    <w:r w:rsidR="008928B9" w:rsidRPr="008928B9">
      <w:rPr>
        <w:b/>
        <w:bCs/>
        <w:sz w:val="12"/>
        <w:szCs w:val="12"/>
        <w:lang w:val="en-GB"/>
      </w:rPr>
      <w:t>FFICIAL IMPORTER</w:t>
    </w:r>
  </w:p>
  <w:p w14:paraId="266D4997" w14:textId="77777777" w:rsidR="008928B9" w:rsidRPr="008928B9" w:rsidRDefault="006B7465" w:rsidP="006B7465">
    <w:pPr>
      <w:pStyle w:val="Fuzeile"/>
      <w:tabs>
        <w:tab w:val="clear" w:pos="4536"/>
        <w:tab w:val="clear" w:pos="9072"/>
      </w:tabs>
      <w:ind w:right="2976"/>
      <w:jc w:val="right"/>
      <w:rPr>
        <w:b/>
        <w:bCs/>
        <w:sz w:val="12"/>
        <w:szCs w:val="12"/>
        <w:lang w:val="en-GB"/>
      </w:rPr>
    </w:pPr>
    <w:r>
      <w:rPr>
        <w:b/>
        <w:bCs/>
        <w:sz w:val="12"/>
        <w:szCs w:val="12"/>
        <w:lang w:val="en-GB"/>
      </w:rPr>
      <w:t>OF DODGE AND RAM</w:t>
    </w:r>
  </w:p>
  <w:p w14:paraId="49ACE0C0" w14:textId="77777777" w:rsidR="008928B9" w:rsidRPr="006B7465" w:rsidRDefault="006B7465" w:rsidP="006B7465">
    <w:pPr>
      <w:pStyle w:val="Fuzeile"/>
      <w:tabs>
        <w:tab w:val="clear" w:pos="4536"/>
        <w:tab w:val="clear" w:pos="9072"/>
      </w:tabs>
      <w:ind w:right="2976"/>
      <w:jc w:val="right"/>
      <w:rPr>
        <w:b/>
        <w:bCs/>
        <w:color w:val="808080" w:themeColor="background1" w:themeShade="80"/>
        <w:sz w:val="12"/>
        <w:szCs w:val="12"/>
        <w:lang w:val="en-GB"/>
      </w:rPr>
    </w:pPr>
    <w:r w:rsidRPr="006B7465">
      <w:rPr>
        <w:b/>
        <w:bCs/>
        <w:color w:val="808080" w:themeColor="background1" w:themeShade="80"/>
        <w:sz w:val="12"/>
        <w:szCs w:val="12"/>
        <w:lang w:val="en-GB"/>
      </w:rPr>
      <w:t>AGTIMPORT.EU</w:t>
    </w:r>
  </w:p>
  <w:p w14:paraId="0836F6C0" w14:textId="77777777" w:rsidR="008928B9" w:rsidRDefault="008928B9" w:rsidP="008928B9">
    <w:pPr>
      <w:pStyle w:val="Fuzeile"/>
      <w:rPr>
        <w:b/>
        <w:bCs/>
        <w:sz w:val="12"/>
        <w:szCs w:val="12"/>
        <w:lang w:val="en-GB"/>
      </w:rPr>
    </w:pPr>
  </w:p>
  <w:p w14:paraId="3FA4E4CA" w14:textId="77777777" w:rsidR="008928B9" w:rsidRPr="00C83438" w:rsidRDefault="008928B9" w:rsidP="008928B9">
    <w:pPr>
      <w:pStyle w:val="Fuzeile"/>
      <w:rPr>
        <w:sz w:val="16"/>
        <w:szCs w:val="16"/>
        <w:lang w:val="en-GB"/>
      </w:rPr>
    </w:pPr>
  </w:p>
  <w:p w14:paraId="33E9E656" w14:textId="77777777" w:rsidR="00C83438" w:rsidRPr="00C83438" w:rsidRDefault="00C83438" w:rsidP="008928B9">
    <w:pPr>
      <w:pStyle w:val="Fuzeile"/>
      <w:rPr>
        <w:lang w:val="en-GB"/>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230037" w14:textId="77777777" w:rsidR="00313283" w:rsidRDefault="00313283" w:rsidP="000D4CE3">
      <w:r>
        <w:separator/>
      </w:r>
    </w:p>
  </w:footnote>
  <w:footnote w:type="continuationSeparator" w:id="0">
    <w:p w14:paraId="6AFB3E32" w14:textId="77777777" w:rsidR="00313283" w:rsidRDefault="00313283" w:rsidP="000D4CE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0B28A6" w14:textId="77777777" w:rsidR="000D4CE3" w:rsidRDefault="000D4CE3" w:rsidP="008928B9">
    <w:pPr>
      <w:pStyle w:val="Kopfzeile"/>
      <w:tabs>
        <w:tab w:val="clear" w:pos="9072"/>
      </w:tabs>
      <w:ind w:hanging="1417"/>
    </w:pPr>
  </w:p>
  <w:p w14:paraId="322349F0" w14:textId="77777777" w:rsidR="00406580" w:rsidRDefault="00406580" w:rsidP="00C94CE8">
    <w:pPr>
      <w:pStyle w:val="Kopfzeile"/>
      <w:ind w:hanging="1417"/>
    </w:pPr>
  </w:p>
  <w:p w14:paraId="0ED849AB" w14:textId="77777777" w:rsidR="00406580" w:rsidRDefault="00406580" w:rsidP="00C94CE8">
    <w:pPr>
      <w:pStyle w:val="Kopfzeile"/>
      <w:ind w:hanging="1417"/>
    </w:pPr>
  </w:p>
  <w:p w14:paraId="1A8ED18E" w14:textId="77777777" w:rsidR="00406580" w:rsidRDefault="008928B9" w:rsidP="00A95256">
    <w:pPr>
      <w:pStyle w:val="Kopfzeile"/>
      <w:tabs>
        <w:tab w:val="clear" w:pos="9072"/>
        <w:tab w:val="right" w:pos="8505"/>
      </w:tabs>
      <w:ind w:hanging="1417"/>
    </w:pPr>
    <w:r>
      <w:rPr>
        <w:b/>
        <w:bCs/>
        <w:noProof/>
        <w:color w:val="002060"/>
        <w:lang w:val="de-DE" w:eastAsia="de-DE"/>
      </w:rPr>
      <w:drawing>
        <wp:anchor distT="0" distB="0" distL="114300" distR="114300" simplePos="0" relativeHeight="251661312" behindDoc="0" locked="0" layoutInCell="1" allowOverlap="1" wp14:anchorId="0C78A0D7" wp14:editId="0ABF1BC5">
          <wp:simplePos x="0" y="0"/>
          <wp:positionH relativeFrom="column">
            <wp:posOffset>-81280</wp:posOffset>
          </wp:positionH>
          <wp:positionV relativeFrom="paragraph">
            <wp:posOffset>90805</wp:posOffset>
          </wp:positionV>
          <wp:extent cx="1273810" cy="554355"/>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3810" cy="554355"/>
                  </a:xfrm>
                  <a:prstGeom prst="rect">
                    <a:avLst/>
                  </a:prstGeom>
                </pic:spPr>
              </pic:pic>
            </a:graphicData>
          </a:graphic>
          <wp14:sizeRelH relativeFrom="page">
            <wp14:pctWidth>0</wp14:pctWidth>
          </wp14:sizeRelH>
          <wp14:sizeRelV relativeFrom="page">
            <wp14:pctHeight>0</wp14:pctHeight>
          </wp14:sizeRelV>
        </wp:anchor>
      </w:drawing>
    </w:r>
  </w:p>
  <w:p w14:paraId="740A0368" w14:textId="77777777" w:rsidR="00A95256" w:rsidRPr="006B7465" w:rsidRDefault="0033005E" w:rsidP="008928B9">
    <w:pPr>
      <w:pStyle w:val="Kopfzeile"/>
      <w:ind w:left="-142" w:hanging="1275"/>
      <w:jc w:val="right"/>
      <w:rPr>
        <w:b/>
        <w:bCs/>
        <w:sz w:val="14"/>
        <w:szCs w:val="18"/>
      </w:rPr>
    </w:pPr>
    <w:r w:rsidRPr="00A95256">
      <w:rPr>
        <w:b/>
        <w:bCs/>
      </w:rPr>
      <w:tab/>
    </w:r>
    <w:r w:rsidR="00A95256" w:rsidRPr="006B7465">
      <w:rPr>
        <w:b/>
        <w:bCs/>
        <w:sz w:val="14"/>
        <w:szCs w:val="18"/>
      </w:rPr>
      <w:t>AGT Europe Automotive Import SA</w:t>
    </w:r>
  </w:p>
  <w:p w14:paraId="3F31B048" w14:textId="77777777" w:rsidR="00406580" w:rsidRPr="006B7465" w:rsidRDefault="00406580" w:rsidP="008928B9">
    <w:pPr>
      <w:pStyle w:val="Kopfzeile"/>
      <w:tabs>
        <w:tab w:val="clear" w:pos="9072"/>
        <w:tab w:val="right" w:pos="8505"/>
      </w:tabs>
      <w:ind w:left="-142" w:hanging="1275"/>
      <w:jc w:val="right"/>
      <w:rPr>
        <w:sz w:val="14"/>
        <w:szCs w:val="18"/>
      </w:rPr>
    </w:pPr>
    <w:r w:rsidRPr="006B7465">
      <w:rPr>
        <w:sz w:val="14"/>
        <w:szCs w:val="18"/>
      </w:rPr>
      <w:t>Zentrum Staldenbach 5, Pfäffikon SZ – Switzerland</w:t>
    </w:r>
  </w:p>
  <w:p w14:paraId="70448B9A" w14:textId="77777777" w:rsidR="00A95256" w:rsidRPr="00E4495A" w:rsidRDefault="005C3C4B" w:rsidP="00063166">
    <w:pPr>
      <w:pStyle w:val="Kopfzeile"/>
      <w:tabs>
        <w:tab w:val="clear" w:pos="9072"/>
      </w:tabs>
      <w:ind w:left="-142" w:hanging="1275"/>
      <w:jc w:val="right"/>
      <w:rPr>
        <w:sz w:val="14"/>
        <w:szCs w:val="18"/>
        <w:lang w:val="en-US"/>
      </w:rPr>
    </w:pPr>
    <w:r w:rsidRPr="00E4495A">
      <w:rPr>
        <w:sz w:val="14"/>
        <w:szCs w:val="18"/>
        <w:lang w:val="en-US"/>
      </w:rPr>
      <w:t>media</w:t>
    </w:r>
    <w:r w:rsidR="00A95256" w:rsidRPr="00E4495A">
      <w:rPr>
        <w:sz w:val="14"/>
        <w:szCs w:val="18"/>
        <w:lang w:val="en-US"/>
      </w:rPr>
      <w:t>.agtimport.eu</w:t>
    </w:r>
  </w:p>
  <w:p w14:paraId="10AC7DCC" w14:textId="77777777" w:rsidR="00406580" w:rsidRPr="00E4495A" w:rsidRDefault="00406580" w:rsidP="005C3C4B">
    <w:pPr>
      <w:pStyle w:val="Kopfzeile"/>
      <w:tabs>
        <w:tab w:val="clear" w:pos="9072"/>
      </w:tabs>
      <w:ind w:left="-142" w:right="567" w:hanging="1275"/>
      <w:rPr>
        <w:sz w:val="18"/>
        <w:lang w:val="en-US"/>
      </w:rPr>
    </w:pPr>
    <w:r w:rsidRPr="00E4495A">
      <w:rPr>
        <w:sz w:val="16"/>
        <w:szCs w:val="20"/>
        <w:lang w:val="en-US"/>
      </w:rPr>
      <w:tab/>
    </w:r>
  </w:p>
  <w:p w14:paraId="4462AF7C" w14:textId="77777777" w:rsidR="00406580" w:rsidRPr="00A70A2F" w:rsidRDefault="00406580" w:rsidP="00E4495A">
    <w:pPr>
      <w:pStyle w:val="Kopfzeile"/>
      <w:ind w:hanging="1417"/>
      <w:jc w:val="right"/>
      <w:rPr>
        <w:rFonts w:ascii="Arial" w:hAnsi="Arial" w:cs="Arial"/>
        <w:sz w:val="36"/>
        <w:szCs w:val="36"/>
        <w:lang w:val="en-US"/>
      </w:rPr>
    </w:pPr>
    <w:r w:rsidRPr="00E4495A">
      <w:rPr>
        <w:lang w:val="en-US"/>
      </w:rPr>
      <w:tab/>
    </w:r>
    <w:r w:rsidR="00B45CF4">
      <w:rPr>
        <w:rFonts w:ascii="Arial" w:hAnsi="Arial" w:cs="Arial"/>
        <w:sz w:val="36"/>
        <w:szCs w:val="36"/>
        <w:lang w:val="en-US"/>
      </w:rPr>
      <w:t>Media-</w:t>
    </w:r>
    <w:r w:rsidR="00E4495A" w:rsidRPr="00A70A2F">
      <w:rPr>
        <w:rFonts w:ascii="Arial" w:hAnsi="Arial" w:cs="Arial"/>
        <w:sz w:val="36"/>
        <w:szCs w:val="36"/>
        <w:lang w:val="en-US"/>
      </w:rPr>
      <w:t>Information</w:t>
    </w:r>
  </w:p>
  <w:p w14:paraId="18F3009D" w14:textId="77777777" w:rsidR="00E4495A" w:rsidRPr="00E4495A" w:rsidRDefault="00E4495A" w:rsidP="00C94CE8">
    <w:pPr>
      <w:pStyle w:val="Kopfzeile"/>
      <w:ind w:hanging="1417"/>
      <w:rPr>
        <w:lang w:val="en-US"/>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831C26"/>
    <w:multiLevelType w:val="hybridMultilevel"/>
    <w:tmpl w:val="6EE609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42CE1170"/>
    <w:multiLevelType w:val="hybridMultilevel"/>
    <w:tmpl w:val="33E8D17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8B452B5"/>
    <w:multiLevelType w:val="hybridMultilevel"/>
    <w:tmpl w:val="B15CC1D2"/>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3">
    <w:nsid w:val="4EA27572"/>
    <w:multiLevelType w:val="hybridMultilevel"/>
    <w:tmpl w:val="B0E0FE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72F874CE"/>
    <w:multiLevelType w:val="hybridMultilevel"/>
    <w:tmpl w:val="89D67804"/>
    <w:lvl w:ilvl="0" w:tplc="3A3A0D7C">
      <w:numFmt w:val="bullet"/>
      <w:lvlText w:val="-"/>
      <w:lvlJc w:val="left"/>
      <w:pPr>
        <w:ind w:left="720" w:hanging="360"/>
      </w:pPr>
      <w:rPr>
        <w:rFonts w:ascii="Helvetica" w:eastAsia="Times New Roman" w:hAnsi="Helvetica" w:cs="Helvetica"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2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4CE3"/>
    <w:rsid w:val="000041E8"/>
    <w:rsid w:val="00037945"/>
    <w:rsid w:val="0004564B"/>
    <w:rsid w:val="000628DD"/>
    <w:rsid w:val="00063166"/>
    <w:rsid w:val="00066A60"/>
    <w:rsid w:val="000770F6"/>
    <w:rsid w:val="000A5F0D"/>
    <w:rsid w:val="000C79BC"/>
    <w:rsid w:val="000D4CE3"/>
    <w:rsid w:val="000F1A52"/>
    <w:rsid w:val="00142F5F"/>
    <w:rsid w:val="00152839"/>
    <w:rsid w:val="00182A8A"/>
    <w:rsid w:val="001C58FA"/>
    <w:rsid w:val="001D37C8"/>
    <w:rsid w:val="001D4600"/>
    <w:rsid w:val="001E0152"/>
    <w:rsid w:val="001F77A0"/>
    <w:rsid w:val="002448F0"/>
    <w:rsid w:val="00252DCB"/>
    <w:rsid w:val="002545BB"/>
    <w:rsid w:val="002610CA"/>
    <w:rsid w:val="002629A4"/>
    <w:rsid w:val="002635F8"/>
    <w:rsid w:val="00281648"/>
    <w:rsid w:val="00281EB5"/>
    <w:rsid w:val="002820DF"/>
    <w:rsid w:val="002E31FB"/>
    <w:rsid w:val="002F008A"/>
    <w:rsid w:val="002F1C05"/>
    <w:rsid w:val="00307A44"/>
    <w:rsid w:val="00313283"/>
    <w:rsid w:val="00324C84"/>
    <w:rsid w:val="0033005E"/>
    <w:rsid w:val="003746B7"/>
    <w:rsid w:val="00395094"/>
    <w:rsid w:val="00395EBB"/>
    <w:rsid w:val="00395F31"/>
    <w:rsid w:val="003A4C10"/>
    <w:rsid w:val="003B34F3"/>
    <w:rsid w:val="003D16DB"/>
    <w:rsid w:val="003D5A05"/>
    <w:rsid w:val="003E4D74"/>
    <w:rsid w:val="00406580"/>
    <w:rsid w:val="0040666A"/>
    <w:rsid w:val="00427ACA"/>
    <w:rsid w:val="0043750C"/>
    <w:rsid w:val="004C4468"/>
    <w:rsid w:val="0053096E"/>
    <w:rsid w:val="00532FEA"/>
    <w:rsid w:val="0053770E"/>
    <w:rsid w:val="00562863"/>
    <w:rsid w:val="00570BC8"/>
    <w:rsid w:val="005729C9"/>
    <w:rsid w:val="0058310B"/>
    <w:rsid w:val="005967BE"/>
    <w:rsid w:val="005A7B28"/>
    <w:rsid w:val="005B1DC1"/>
    <w:rsid w:val="005C23D9"/>
    <w:rsid w:val="005C2978"/>
    <w:rsid w:val="005C3C4B"/>
    <w:rsid w:val="005C5A43"/>
    <w:rsid w:val="005C5F3B"/>
    <w:rsid w:val="005D2D80"/>
    <w:rsid w:val="005D33F8"/>
    <w:rsid w:val="00620B69"/>
    <w:rsid w:val="006842A2"/>
    <w:rsid w:val="0069045B"/>
    <w:rsid w:val="00697EED"/>
    <w:rsid w:val="006A42C3"/>
    <w:rsid w:val="006A5725"/>
    <w:rsid w:val="006A5DA7"/>
    <w:rsid w:val="006B5C82"/>
    <w:rsid w:val="006B7465"/>
    <w:rsid w:val="006E5C98"/>
    <w:rsid w:val="006E719E"/>
    <w:rsid w:val="00710EC3"/>
    <w:rsid w:val="0072459D"/>
    <w:rsid w:val="007828B6"/>
    <w:rsid w:val="00784447"/>
    <w:rsid w:val="00796914"/>
    <w:rsid w:val="007A23F1"/>
    <w:rsid w:val="007C11FA"/>
    <w:rsid w:val="007D149A"/>
    <w:rsid w:val="007E5EEA"/>
    <w:rsid w:val="007E7B29"/>
    <w:rsid w:val="007F0FC6"/>
    <w:rsid w:val="00811F85"/>
    <w:rsid w:val="00816C68"/>
    <w:rsid w:val="0084618A"/>
    <w:rsid w:val="00855634"/>
    <w:rsid w:val="008658B1"/>
    <w:rsid w:val="008846B1"/>
    <w:rsid w:val="00885EDB"/>
    <w:rsid w:val="008928B9"/>
    <w:rsid w:val="008962E7"/>
    <w:rsid w:val="008A4B13"/>
    <w:rsid w:val="008D1A53"/>
    <w:rsid w:val="008D6119"/>
    <w:rsid w:val="008E7426"/>
    <w:rsid w:val="008E7673"/>
    <w:rsid w:val="00904257"/>
    <w:rsid w:val="00905A22"/>
    <w:rsid w:val="009122BD"/>
    <w:rsid w:val="00912AAF"/>
    <w:rsid w:val="00935269"/>
    <w:rsid w:val="00946731"/>
    <w:rsid w:val="00946B74"/>
    <w:rsid w:val="00994CCC"/>
    <w:rsid w:val="009A0C09"/>
    <w:rsid w:val="009B0446"/>
    <w:rsid w:val="009C3BBF"/>
    <w:rsid w:val="009D1179"/>
    <w:rsid w:val="009F2796"/>
    <w:rsid w:val="00A33217"/>
    <w:rsid w:val="00A575DB"/>
    <w:rsid w:val="00A67DDD"/>
    <w:rsid w:val="00A70A2F"/>
    <w:rsid w:val="00A712AB"/>
    <w:rsid w:val="00A740F1"/>
    <w:rsid w:val="00A87627"/>
    <w:rsid w:val="00A95256"/>
    <w:rsid w:val="00AC3240"/>
    <w:rsid w:val="00AD6D2F"/>
    <w:rsid w:val="00AE1298"/>
    <w:rsid w:val="00AE4232"/>
    <w:rsid w:val="00B1407C"/>
    <w:rsid w:val="00B25F57"/>
    <w:rsid w:val="00B45CF4"/>
    <w:rsid w:val="00B5038C"/>
    <w:rsid w:val="00B534B0"/>
    <w:rsid w:val="00B8119D"/>
    <w:rsid w:val="00B87795"/>
    <w:rsid w:val="00BA5068"/>
    <w:rsid w:val="00BA6C36"/>
    <w:rsid w:val="00BC1B14"/>
    <w:rsid w:val="00BE1C6D"/>
    <w:rsid w:val="00BE6468"/>
    <w:rsid w:val="00C00476"/>
    <w:rsid w:val="00C16C2D"/>
    <w:rsid w:val="00C3798C"/>
    <w:rsid w:val="00C44BE8"/>
    <w:rsid w:val="00C50D5E"/>
    <w:rsid w:val="00C54D2E"/>
    <w:rsid w:val="00C62C5D"/>
    <w:rsid w:val="00C72B5E"/>
    <w:rsid w:val="00C77A7F"/>
    <w:rsid w:val="00C83438"/>
    <w:rsid w:val="00C8720E"/>
    <w:rsid w:val="00C94CE8"/>
    <w:rsid w:val="00C95EE6"/>
    <w:rsid w:val="00CC1A19"/>
    <w:rsid w:val="00CC4B05"/>
    <w:rsid w:val="00CC4FA9"/>
    <w:rsid w:val="00CD10DD"/>
    <w:rsid w:val="00CD4A7F"/>
    <w:rsid w:val="00CE12F3"/>
    <w:rsid w:val="00CF1C62"/>
    <w:rsid w:val="00CF2ED4"/>
    <w:rsid w:val="00D155B7"/>
    <w:rsid w:val="00D2031A"/>
    <w:rsid w:val="00D34A86"/>
    <w:rsid w:val="00D42F11"/>
    <w:rsid w:val="00D44C40"/>
    <w:rsid w:val="00D56C16"/>
    <w:rsid w:val="00D63D24"/>
    <w:rsid w:val="00D75FAF"/>
    <w:rsid w:val="00DB2FF5"/>
    <w:rsid w:val="00DC6768"/>
    <w:rsid w:val="00DD385D"/>
    <w:rsid w:val="00DF655E"/>
    <w:rsid w:val="00E220B8"/>
    <w:rsid w:val="00E348B0"/>
    <w:rsid w:val="00E4495A"/>
    <w:rsid w:val="00E54324"/>
    <w:rsid w:val="00E8480D"/>
    <w:rsid w:val="00E87243"/>
    <w:rsid w:val="00ED25AC"/>
    <w:rsid w:val="00EE47B1"/>
    <w:rsid w:val="00EE4D88"/>
    <w:rsid w:val="00F10865"/>
    <w:rsid w:val="00F20FB0"/>
    <w:rsid w:val="00F24246"/>
    <w:rsid w:val="00F363B9"/>
    <w:rsid w:val="00F44556"/>
    <w:rsid w:val="00F45D0F"/>
    <w:rsid w:val="00F5056F"/>
    <w:rsid w:val="00F5685F"/>
    <w:rsid w:val="00F70579"/>
    <w:rsid w:val="00F774A8"/>
    <w:rsid w:val="00FC1BE0"/>
    <w:rsid w:val="00FD053B"/>
    <w:rsid w:val="00FE6BB1"/>
    <w:rsid w:val="00FE7FA4"/>
    <w:rsid w:val="00FF290E"/>
  </w:rsids>
  <m:mathPr>
    <m:mathFont m:val="Cambria Math"/>
    <m:brkBin m:val="before"/>
    <m:brkBinSub m:val="--"/>
    <m:smallFrac m:val="0"/>
    <m:dispDef/>
    <m:lMargin m:val="0"/>
    <m:rMargin m:val="0"/>
    <m:defJc m:val="centerGroup"/>
    <m:wrapIndent m:val="1440"/>
    <m:intLim m:val="subSup"/>
    <m:naryLim m:val="undOvr"/>
  </m:mathPr>
  <w:themeFontLang w:val="de-CH" w:eastAsia="x-non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25A97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904257"/>
    <w:pPr>
      <w:spacing w:after="0" w:line="240" w:lineRule="auto"/>
    </w:pPr>
    <w:rPr>
      <w:rFonts w:ascii="Arial" w:eastAsia="Times New Roman" w:hAnsi="Arial" w:cs="Times New Roman"/>
      <w:sz w:val="24"/>
      <w:szCs w:val="24"/>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D4CE3"/>
    <w:pPr>
      <w:tabs>
        <w:tab w:val="center" w:pos="4536"/>
        <w:tab w:val="right" w:pos="9072"/>
      </w:tabs>
    </w:pPr>
    <w:rPr>
      <w:rFonts w:asciiTheme="minorHAnsi" w:eastAsiaTheme="minorHAnsi" w:hAnsiTheme="minorHAnsi" w:cstheme="minorBidi"/>
      <w:sz w:val="22"/>
      <w:szCs w:val="22"/>
      <w:lang w:val="de-CH"/>
    </w:rPr>
  </w:style>
  <w:style w:type="character" w:customStyle="1" w:styleId="KopfzeileZchn">
    <w:name w:val="Kopfzeile Zchn"/>
    <w:basedOn w:val="Absatz-Standardschriftart"/>
    <w:link w:val="Kopfzeile"/>
    <w:uiPriority w:val="99"/>
    <w:rsid w:val="000D4CE3"/>
  </w:style>
  <w:style w:type="paragraph" w:styleId="Fuzeile">
    <w:name w:val="footer"/>
    <w:basedOn w:val="Standard"/>
    <w:link w:val="FuzeileZchn"/>
    <w:uiPriority w:val="99"/>
    <w:unhideWhenUsed/>
    <w:rsid w:val="000D4CE3"/>
    <w:pPr>
      <w:tabs>
        <w:tab w:val="center" w:pos="4536"/>
        <w:tab w:val="right" w:pos="9072"/>
      </w:tabs>
    </w:pPr>
    <w:rPr>
      <w:rFonts w:asciiTheme="minorHAnsi" w:eastAsiaTheme="minorHAnsi" w:hAnsiTheme="minorHAnsi" w:cstheme="minorBidi"/>
      <w:sz w:val="22"/>
      <w:szCs w:val="22"/>
      <w:lang w:val="de-CH"/>
    </w:rPr>
  </w:style>
  <w:style w:type="character" w:customStyle="1" w:styleId="FuzeileZchn">
    <w:name w:val="Fußzeile Zchn"/>
    <w:basedOn w:val="Absatz-Standardschriftart"/>
    <w:link w:val="Fuzeile"/>
    <w:uiPriority w:val="99"/>
    <w:rsid w:val="000D4CE3"/>
  </w:style>
  <w:style w:type="paragraph" w:styleId="Sprechblasentext">
    <w:name w:val="Balloon Text"/>
    <w:basedOn w:val="Standard"/>
    <w:link w:val="SprechblasentextZchn"/>
    <w:uiPriority w:val="99"/>
    <w:semiHidden/>
    <w:unhideWhenUsed/>
    <w:rsid w:val="000D4CE3"/>
    <w:rPr>
      <w:rFonts w:ascii="Tahoma" w:eastAsiaTheme="minorHAnsi" w:hAnsi="Tahoma" w:cs="Tahoma"/>
      <w:sz w:val="16"/>
      <w:szCs w:val="16"/>
      <w:lang w:val="de-CH"/>
    </w:rPr>
  </w:style>
  <w:style w:type="character" w:customStyle="1" w:styleId="SprechblasentextZchn">
    <w:name w:val="Sprechblasentext Zchn"/>
    <w:basedOn w:val="Absatz-Standardschriftart"/>
    <w:link w:val="Sprechblasentext"/>
    <w:uiPriority w:val="99"/>
    <w:semiHidden/>
    <w:rsid w:val="000D4CE3"/>
    <w:rPr>
      <w:rFonts w:ascii="Tahoma" w:hAnsi="Tahoma" w:cs="Tahoma"/>
      <w:sz w:val="16"/>
      <w:szCs w:val="16"/>
    </w:rPr>
  </w:style>
  <w:style w:type="paragraph" w:styleId="Listenabsatz">
    <w:name w:val="List Paragraph"/>
    <w:basedOn w:val="Standard"/>
    <w:uiPriority w:val="34"/>
    <w:qFormat/>
    <w:rsid w:val="00FE7FA4"/>
    <w:pPr>
      <w:ind w:left="720"/>
    </w:pPr>
    <w:rPr>
      <w:rFonts w:ascii="Calibri" w:eastAsiaTheme="minorHAnsi" w:hAnsi="Calibri"/>
      <w:sz w:val="22"/>
      <w:szCs w:val="22"/>
      <w:lang w:val="de-CH"/>
    </w:rPr>
  </w:style>
  <w:style w:type="character" w:styleId="Link">
    <w:name w:val="Hyperlink"/>
    <w:basedOn w:val="Absatz-Standardschriftart"/>
    <w:uiPriority w:val="99"/>
    <w:unhideWhenUsed/>
    <w:rsid w:val="00142F5F"/>
    <w:rPr>
      <w:color w:val="0000FF" w:themeColor="hyperlink"/>
      <w:u w:val="single"/>
    </w:rPr>
  </w:style>
  <w:style w:type="paragraph" w:styleId="Textkrper">
    <w:name w:val="Body Text"/>
    <w:basedOn w:val="Standard"/>
    <w:link w:val="TextkrperZchn"/>
    <w:rsid w:val="00AC3240"/>
    <w:rPr>
      <w:rFonts w:cs="Arial"/>
      <w:b/>
      <w:bCs/>
      <w:lang w:val="en-GB" w:eastAsia="en-GB"/>
    </w:rPr>
  </w:style>
  <w:style w:type="character" w:customStyle="1" w:styleId="TextkrperZchn">
    <w:name w:val="Textkörper Zchn"/>
    <w:basedOn w:val="Absatz-Standardschriftart"/>
    <w:link w:val="Textkrper"/>
    <w:rsid w:val="00AC3240"/>
    <w:rPr>
      <w:rFonts w:ascii="Arial" w:eastAsia="Times New Roman" w:hAnsi="Arial" w:cs="Arial"/>
      <w:b/>
      <w:bCs/>
      <w:sz w:val="24"/>
      <w:szCs w:val="24"/>
      <w:lang w:val="en-GB" w:eastAsia="en-GB"/>
    </w:rPr>
  </w:style>
  <w:style w:type="character" w:styleId="Fett">
    <w:name w:val="Strong"/>
    <w:basedOn w:val="Absatz-Standardschriftart"/>
    <w:uiPriority w:val="22"/>
    <w:qFormat/>
    <w:rsid w:val="00E4495A"/>
    <w:rPr>
      <w:b/>
      <w:bCs/>
    </w:rPr>
  </w:style>
  <w:style w:type="character" w:styleId="BesuchterLink">
    <w:name w:val="FollowedHyperlink"/>
    <w:basedOn w:val="Absatz-Standardschriftart"/>
    <w:uiPriority w:val="99"/>
    <w:semiHidden/>
    <w:unhideWhenUsed/>
    <w:rsid w:val="00B45CF4"/>
    <w:rPr>
      <w:color w:val="800080" w:themeColor="followedHyperlink"/>
      <w:u w:val="single"/>
    </w:rPr>
  </w:style>
  <w:style w:type="character" w:styleId="Kommentarzeichen">
    <w:name w:val="annotation reference"/>
    <w:basedOn w:val="Absatz-Standardschriftart"/>
    <w:uiPriority w:val="99"/>
    <w:semiHidden/>
    <w:unhideWhenUsed/>
    <w:rsid w:val="00905A22"/>
    <w:rPr>
      <w:sz w:val="18"/>
      <w:szCs w:val="18"/>
    </w:rPr>
  </w:style>
  <w:style w:type="paragraph" w:styleId="Kommentartext">
    <w:name w:val="annotation text"/>
    <w:basedOn w:val="Standard"/>
    <w:link w:val="KommentartextZchn"/>
    <w:uiPriority w:val="99"/>
    <w:semiHidden/>
    <w:unhideWhenUsed/>
    <w:rsid w:val="00905A22"/>
  </w:style>
  <w:style w:type="character" w:customStyle="1" w:styleId="KommentartextZchn">
    <w:name w:val="Kommentartext Zchn"/>
    <w:basedOn w:val="Absatz-Standardschriftart"/>
    <w:link w:val="Kommentartext"/>
    <w:uiPriority w:val="99"/>
    <w:semiHidden/>
    <w:rsid w:val="00905A22"/>
    <w:rPr>
      <w:rFonts w:ascii="Arial" w:eastAsia="Times New Roman" w:hAnsi="Arial" w:cs="Times New Roman"/>
      <w:sz w:val="24"/>
      <w:szCs w:val="24"/>
      <w:lang w:val="en-US"/>
    </w:rPr>
  </w:style>
  <w:style w:type="paragraph" w:styleId="Kommentarthema">
    <w:name w:val="annotation subject"/>
    <w:basedOn w:val="Kommentartext"/>
    <w:next w:val="Kommentartext"/>
    <w:link w:val="KommentarthemaZchn"/>
    <w:uiPriority w:val="99"/>
    <w:semiHidden/>
    <w:unhideWhenUsed/>
    <w:rsid w:val="00905A22"/>
    <w:rPr>
      <w:b/>
      <w:bCs/>
      <w:sz w:val="20"/>
      <w:szCs w:val="20"/>
    </w:rPr>
  </w:style>
  <w:style w:type="character" w:customStyle="1" w:styleId="KommentarthemaZchn">
    <w:name w:val="Kommentarthema Zchn"/>
    <w:basedOn w:val="KommentartextZchn"/>
    <w:link w:val="Kommentarthema"/>
    <w:uiPriority w:val="99"/>
    <w:semiHidden/>
    <w:rsid w:val="00905A22"/>
    <w:rPr>
      <w:rFonts w:ascii="Arial" w:eastAsia="Times New Roman" w:hAnsi="Arial"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2107">
      <w:bodyDiv w:val="1"/>
      <w:marLeft w:val="0"/>
      <w:marRight w:val="0"/>
      <w:marTop w:val="0"/>
      <w:marBottom w:val="0"/>
      <w:divBdr>
        <w:top w:val="none" w:sz="0" w:space="0" w:color="auto"/>
        <w:left w:val="none" w:sz="0" w:space="0" w:color="auto"/>
        <w:bottom w:val="none" w:sz="0" w:space="0" w:color="auto"/>
        <w:right w:val="none" w:sz="0" w:space="0" w:color="auto"/>
      </w:divBdr>
    </w:div>
    <w:div w:id="140273752">
      <w:bodyDiv w:val="1"/>
      <w:marLeft w:val="0"/>
      <w:marRight w:val="0"/>
      <w:marTop w:val="0"/>
      <w:marBottom w:val="0"/>
      <w:divBdr>
        <w:top w:val="none" w:sz="0" w:space="0" w:color="auto"/>
        <w:left w:val="none" w:sz="0" w:space="0" w:color="auto"/>
        <w:bottom w:val="none" w:sz="0" w:space="0" w:color="auto"/>
        <w:right w:val="none" w:sz="0" w:space="0" w:color="auto"/>
      </w:divBdr>
    </w:div>
    <w:div w:id="157696962">
      <w:bodyDiv w:val="1"/>
      <w:marLeft w:val="0"/>
      <w:marRight w:val="0"/>
      <w:marTop w:val="0"/>
      <w:marBottom w:val="0"/>
      <w:divBdr>
        <w:top w:val="none" w:sz="0" w:space="0" w:color="auto"/>
        <w:left w:val="none" w:sz="0" w:space="0" w:color="auto"/>
        <w:bottom w:val="none" w:sz="0" w:space="0" w:color="auto"/>
        <w:right w:val="none" w:sz="0" w:space="0" w:color="auto"/>
      </w:divBdr>
    </w:div>
    <w:div w:id="419373793">
      <w:bodyDiv w:val="1"/>
      <w:marLeft w:val="0"/>
      <w:marRight w:val="0"/>
      <w:marTop w:val="0"/>
      <w:marBottom w:val="0"/>
      <w:divBdr>
        <w:top w:val="none" w:sz="0" w:space="0" w:color="auto"/>
        <w:left w:val="none" w:sz="0" w:space="0" w:color="auto"/>
        <w:bottom w:val="none" w:sz="0" w:space="0" w:color="auto"/>
        <w:right w:val="none" w:sz="0" w:space="0" w:color="auto"/>
      </w:divBdr>
    </w:div>
    <w:div w:id="420301604">
      <w:bodyDiv w:val="1"/>
      <w:marLeft w:val="0"/>
      <w:marRight w:val="0"/>
      <w:marTop w:val="0"/>
      <w:marBottom w:val="0"/>
      <w:divBdr>
        <w:top w:val="none" w:sz="0" w:space="0" w:color="auto"/>
        <w:left w:val="none" w:sz="0" w:space="0" w:color="auto"/>
        <w:bottom w:val="none" w:sz="0" w:space="0" w:color="auto"/>
        <w:right w:val="none" w:sz="0" w:space="0" w:color="auto"/>
      </w:divBdr>
    </w:div>
    <w:div w:id="432211274">
      <w:bodyDiv w:val="1"/>
      <w:marLeft w:val="0"/>
      <w:marRight w:val="0"/>
      <w:marTop w:val="0"/>
      <w:marBottom w:val="0"/>
      <w:divBdr>
        <w:top w:val="none" w:sz="0" w:space="0" w:color="auto"/>
        <w:left w:val="none" w:sz="0" w:space="0" w:color="auto"/>
        <w:bottom w:val="none" w:sz="0" w:space="0" w:color="auto"/>
        <w:right w:val="none" w:sz="0" w:space="0" w:color="auto"/>
      </w:divBdr>
    </w:div>
    <w:div w:id="451287301">
      <w:bodyDiv w:val="1"/>
      <w:marLeft w:val="0"/>
      <w:marRight w:val="0"/>
      <w:marTop w:val="0"/>
      <w:marBottom w:val="0"/>
      <w:divBdr>
        <w:top w:val="none" w:sz="0" w:space="0" w:color="auto"/>
        <w:left w:val="none" w:sz="0" w:space="0" w:color="auto"/>
        <w:bottom w:val="none" w:sz="0" w:space="0" w:color="auto"/>
        <w:right w:val="none" w:sz="0" w:space="0" w:color="auto"/>
      </w:divBdr>
    </w:div>
    <w:div w:id="510265917">
      <w:bodyDiv w:val="1"/>
      <w:marLeft w:val="0"/>
      <w:marRight w:val="0"/>
      <w:marTop w:val="0"/>
      <w:marBottom w:val="0"/>
      <w:divBdr>
        <w:top w:val="none" w:sz="0" w:space="0" w:color="auto"/>
        <w:left w:val="none" w:sz="0" w:space="0" w:color="auto"/>
        <w:bottom w:val="none" w:sz="0" w:space="0" w:color="auto"/>
        <w:right w:val="none" w:sz="0" w:space="0" w:color="auto"/>
      </w:divBdr>
    </w:div>
    <w:div w:id="527985189">
      <w:bodyDiv w:val="1"/>
      <w:marLeft w:val="0"/>
      <w:marRight w:val="0"/>
      <w:marTop w:val="0"/>
      <w:marBottom w:val="0"/>
      <w:divBdr>
        <w:top w:val="none" w:sz="0" w:space="0" w:color="auto"/>
        <w:left w:val="none" w:sz="0" w:space="0" w:color="auto"/>
        <w:bottom w:val="none" w:sz="0" w:space="0" w:color="auto"/>
        <w:right w:val="none" w:sz="0" w:space="0" w:color="auto"/>
      </w:divBdr>
    </w:div>
    <w:div w:id="752166283">
      <w:bodyDiv w:val="1"/>
      <w:marLeft w:val="0"/>
      <w:marRight w:val="0"/>
      <w:marTop w:val="0"/>
      <w:marBottom w:val="0"/>
      <w:divBdr>
        <w:top w:val="none" w:sz="0" w:space="0" w:color="auto"/>
        <w:left w:val="none" w:sz="0" w:space="0" w:color="auto"/>
        <w:bottom w:val="none" w:sz="0" w:space="0" w:color="auto"/>
        <w:right w:val="none" w:sz="0" w:space="0" w:color="auto"/>
      </w:divBdr>
    </w:div>
    <w:div w:id="891115744">
      <w:bodyDiv w:val="1"/>
      <w:marLeft w:val="0"/>
      <w:marRight w:val="0"/>
      <w:marTop w:val="0"/>
      <w:marBottom w:val="0"/>
      <w:divBdr>
        <w:top w:val="none" w:sz="0" w:space="0" w:color="auto"/>
        <w:left w:val="none" w:sz="0" w:space="0" w:color="auto"/>
        <w:bottom w:val="none" w:sz="0" w:space="0" w:color="auto"/>
        <w:right w:val="none" w:sz="0" w:space="0" w:color="auto"/>
      </w:divBdr>
    </w:div>
    <w:div w:id="915356089">
      <w:bodyDiv w:val="1"/>
      <w:marLeft w:val="0"/>
      <w:marRight w:val="0"/>
      <w:marTop w:val="0"/>
      <w:marBottom w:val="0"/>
      <w:divBdr>
        <w:top w:val="none" w:sz="0" w:space="0" w:color="auto"/>
        <w:left w:val="none" w:sz="0" w:space="0" w:color="auto"/>
        <w:bottom w:val="none" w:sz="0" w:space="0" w:color="auto"/>
        <w:right w:val="none" w:sz="0" w:space="0" w:color="auto"/>
      </w:divBdr>
    </w:div>
    <w:div w:id="1141995498">
      <w:bodyDiv w:val="1"/>
      <w:marLeft w:val="0"/>
      <w:marRight w:val="0"/>
      <w:marTop w:val="0"/>
      <w:marBottom w:val="0"/>
      <w:divBdr>
        <w:top w:val="none" w:sz="0" w:space="0" w:color="auto"/>
        <w:left w:val="none" w:sz="0" w:space="0" w:color="auto"/>
        <w:bottom w:val="none" w:sz="0" w:space="0" w:color="auto"/>
        <w:right w:val="none" w:sz="0" w:space="0" w:color="auto"/>
      </w:divBdr>
    </w:div>
    <w:div w:id="1228688696">
      <w:bodyDiv w:val="1"/>
      <w:marLeft w:val="0"/>
      <w:marRight w:val="0"/>
      <w:marTop w:val="0"/>
      <w:marBottom w:val="0"/>
      <w:divBdr>
        <w:top w:val="none" w:sz="0" w:space="0" w:color="auto"/>
        <w:left w:val="none" w:sz="0" w:space="0" w:color="auto"/>
        <w:bottom w:val="none" w:sz="0" w:space="0" w:color="auto"/>
        <w:right w:val="none" w:sz="0" w:space="0" w:color="auto"/>
      </w:divBdr>
    </w:div>
    <w:div w:id="1388412624">
      <w:bodyDiv w:val="1"/>
      <w:marLeft w:val="0"/>
      <w:marRight w:val="0"/>
      <w:marTop w:val="0"/>
      <w:marBottom w:val="0"/>
      <w:divBdr>
        <w:top w:val="none" w:sz="0" w:space="0" w:color="auto"/>
        <w:left w:val="none" w:sz="0" w:space="0" w:color="auto"/>
        <w:bottom w:val="none" w:sz="0" w:space="0" w:color="auto"/>
        <w:right w:val="none" w:sz="0" w:space="0" w:color="auto"/>
      </w:divBdr>
      <w:divsChild>
        <w:div w:id="704214590">
          <w:marLeft w:val="0"/>
          <w:marRight w:val="0"/>
          <w:marTop w:val="0"/>
          <w:marBottom w:val="345"/>
          <w:divBdr>
            <w:top w:val="none" w:sz="0" w:space="0" w:color="auto"/>
            <w:left w:val="none" w:sz="0" w:space="0" w:color="auto"/>
            <w:bottom w:val="none" w:sz="0" w:space="0" w:color="auto"/>
            <w:right w:val="none" w:sz="0" w:space="0" w:color="auto"/>
          </w:divBdr>
          <w:divsChild>
            <w:div w:id="37829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967257">
      <w:bodyDiv w:val="1"/>
      <w:marLeft w:val="0"/>
      <w:marRight w:val="0"/>
      <w:marTop w:val="0"/>
      <w:marBottom w:val="0"/>
      <w:divBdr>
        <w:top w:val="none" w:sz="0" w:space="0" w:color="auto"/>
        <w:left w:val="none" w:sz="0" w:space="0" w:color="auto"/>
        <w:bottom w:val="none" w:sz="0" w:space="0" w:color="auto"/>
        <w:right w:val="none" w:sz="0" w:space="0" w:color="auto"/>
      </w:divBdr>
    </w:div>
    <w:div w:id="1438871014">
      <w:bodyDiv w:val="1"/>
      <w:marLeft w:val="0"/>
      <w:marRight w:val="0"/>
      <w:marTop w:val="0"/>
      <w:marBottom w:val="0"/>
      <w:divBdr>
        <w:top w:val="none" w:sz="0" w:space="0" w:color="auto"/>
        <w:left w:val="none" w:sz="0" w:space="0" w:color="auto"/>
        <w:bottom w:val="none" w:sz="0" w:space="0" w:color="auto"/>
        <w:right w:val="none" w:sz="0" w:space="0" w:color="auto"/>
      </w:divBdr>
    </w:div>
    <w:div w:id="1494029176">
      <w:bodyDiv w:val="1"/>
      <w:marLeft w:val="0"/>
      <w:marRight w:val="0"/>
      <w:marTop w:val="0"/>
      <w:marBottom w:val="0"/>
      <w:divBdr>
        <w:top w:val="none" w:sz="0" w:space="0" w:color="auto"/>
        <w:left w:val="none" w:sz="0" w:space="0" w:color="auto"/>
        <w:bottom w:val="none" w:sz="0" w:space="0" w:color="auto"/>
        <w:right w:val="none" w:sz="0" w:space="0" w:color="auto"/>
      </w:divBdr>
    </w:div>
    <w:div w:id="1560478584">
      <w:bodyDiv w:val="1"/>
      <w:marLeft w:val="0"/>
      <w:marRight w:val="0"/>
      <w:marTop w:val="0"/>
      <w:marBottom w:val="0"/>
      <w:divBdr>
        <w:top w:val="none" w:sz="0" w:space="0" w:color="auto"/>
        <w:left w:val="none" w:sz="0" w:space="0" w:color="auto"/>
        <w:bottom w:val="none" w:sz="0" w:space="0" w:color="auto"/>
        <w:right w:val="none" w:sz="0" w:space="0" w:color="auto"/>
      </w:divBdr>
    </w:div>
    <w:div w:id="1638296868">
      <w:bodyDiv w:val="1"/>
      <w:marLeft w:val="0"/>
      <w:marRight w:val="0"/>
      <w:marTop w:val="0"/>
      <w:marBottom w:val="0"/>
      <w:divBdr>
        <w:top w:val="none" w:sz="0" w:space="0" w:color="auto"/>
        <w:left w:val="none" w:sz="0" w:space="0" w:color="auto"/>
        <w:bottom w:val="none" w:sz="0" w:space="0" w:color="auto"/>
        <w:right w:val="none" w:sz="0" w:space="0" w:color="auto"/>
      </w:divBdr>
    </w:div>
    <w:div w:id="1751922383">
      <w:bodyDiv w:val="1"/>
      <w:marLeft w:val="0"/>
      <w:marRight w:val="0"/>
      <w:marTop w:val="0"/>
      <w:marBottom w:val="0"/>
      <w:divBdr>
        <w:top w:val="none" w:sz="0" w:space="0" w:color="auto"/>
        <w:left w:val="none" w:sz="0" w:space="0" w:color="auto"/>
        <w:bottom w:val="none" w:sz="0" w:space="0" w:color="auto"/>
        <w:right w:val="none" w:sz="0" w:space="0" w:color="auto"/>
      </w:divBdr>
    </w:div>
    <w:div w:id="1825731734">
      <w:bodyDiv w:val="1"/>
      <w:marLeft w:val="0"/>
      <w:marRight w:val="0"/>
      <w:marTop w:val="0"/>
      <w:marBottom w:val="0"/>
      <w:divBdr>
        <w:top w:val="none" w:sz="0" w:space="0" w:color="auto"/>
        <w:left w:val="none" w:sz="0" w:space="0" w:color="auto"/>
        <w:bottom w:val="none" w:sz="0" w:space="0" w:color="auto"/>
        <w:right w:val="none" w:sz="0" w:space="0" w:color="auto"/>
      </w:divBdr>
    </w:div>
    <w:div w:id="1961036065">
      <w:bodyDiv w:val="1"/>
      <w:marLeft w:val="0"/>
      <w:marRight w:val="0"/>
      <w:marTop w:val="0"/>
      <w:marBottom w:val="0"/>
      <w:divBdr>
        <w:top w:val="none" w:sz="0" w:space="0" w:color="auto"/>
        <w:left w:val="none" w:sz="0" w:space="0" w:color="auto"/>
        <w:bottom w:val="none" w:sz="0" w:space="0" w:color="auto"/>
        <w:right w:val="none" w:sz="0" w:space="0" w:color="auto"/>
      </w:divBdr>
    </w:div>
    <w:div w:id="1974172140">
      <w:bodyDiv w:val="1"/>
      <w:marLeft w:val="0"/>
      <w:marRight w:val="0"/>
      <w:marTop w:val="0"/>
      <w:marBottom w:val="0"/>
      <w:divBdr>
        <w:top w:val="none" w:sz="0" w:space="0" w:color="auto"/>
        <w:left w:val="none" w:sz="0" w:space="0" w:color="auto"/>
        <w:bottom w:val="none" w:sz="0" w:space="0" w:color="auto"/>
        <w:right w:val="none" w:sz="0" w:space="0" w:color="auto"/>
      </w:divBdr>
    </w:div>
    <w:div w:id="1999765749">
      <w:bodyDiv w:val="1"/>
      <w:marLeft w:val="0"/>
      <w:marRight w:val="0"/>
      <w:marTop w:val="0"/>
      <w:marBottom w:val="0"/>
      <w:divBdr>
        <w:top w:val="none" w:sz="0" w:space="0" w:color="auto"/>
        <w:left w:val="none" w:sz="0" w:space="0" w:color="auto"/>
        <w:bottom w:val="none" w:sz="0" w:space="0" w:color="auto"/>
        <w:right w:val="none" w:sz="0" w:space="0" w:color="auto"/>
      </w:divBdr>
    </w:div>
    <w:div w:id="2129620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anja.wente@agtimport.eu" TargetMode="External"/><Relationship Id="rId12" Type="http://schemas.openxmlformats.org/officeDocument/2006/relationships/hyperlink" Target="mailto:marie-france.mutti@agtimport.eu" TargetMode="External"/><Relationship Id="rId13" Type="http://schemas.openxmlformats.org/officeDocument/2006/relationships/hyperlink" Target="mailto:eric.neve@agtimport.eu"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agtimport.eu" TargetMode="External"/><Relationship Id="rId9" Type="http://schemas.openxmlformats.org/officeDocument/2006/relationships/hyperlink" Target="http://www.uscarimports.eu/dodge" TargetMode="External"/><Relationship Id="rId10" Type="http://schemas.openxmlformats.org/officeDocument/2006/relationships/hyperlink" Target="mailto:florence.camenzind@agtimport.e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2C3DC-1440-9840-BBEC-1231BC079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771</Words>
  <Characters>4858</Characters>
  <Application>Microsoft Macintosh Word</Application>
  <DocSecurity>0</DocSecurity>
  <Lines>40</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5618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Jonas Blum</dc:creator>
  <cp:lastModifiedBy>Anja Wente</cp:lastModifiedBy>
  <cp:revision>2</cp:revision>
  <cp:lastPrinted>2018-02-21T13:47:00Z</cp:lastPrinted>
  <dcterms:created xsi:type="dcterms:W3CDTF">2018-02-25T11:47:00Z</dcterms:created>
  <dcterms:modified xsi:type="dcterms:W3CDTF">2018-02-25T11:47:00Z</dcterms:modified>
</cp:coreProperties>
</file>