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643" w:rsidRDefault="006F2643" w:rsidP="008E7673">
      <w:pPr>
        <w:rPr>
          <w:b/>
          <w:bCs/>
          <w:color w:val="002060"/>
          <w:lang w:val="en-GB"/>
        </w:rPr>
      </w:pPr>
    </w:p>
    <w:p w:rsidR="006F2643" w:rsidRPr="002A7152" w:rsidRDefault="007152E9" w:rsidP="000441D3">
      <w:pPr>
        <w:rPr>
          <w:rFonts w:cs="Calibri"/>
          <w:sz w:val="22"/>
          <w:szCs w:val="22"/>
          <w:lang w:val="fr-CH"/>
        </w:rPr>
      </w:pPr>
      <w:r w:rsidRPr="002A7152">
        <w:rPr>
          <w:rFonts w:cs="Calibri"/>
          <w:sz w:val="22"/>
          <w:szCs w:val="22"/>
          <w:lang w:val="fr-CH"/>
        </w:rPr>
        <w:t>L</w:t>
      </w:r>
      <w:r w:rsidR="00FE7009" w:rsidRPr="002A7152">
        <w:rPr>
          <w:rFonts w:cs="Calibri"/>
          <w:sz w:val="22"/>
          <w:szCs w:val="22"/>
          <w:lang w:val="fr-CH"/>
        </w:rPr>
        <w:t>e</w:t>
      </w:r>
      <w:r w:rsidR="00407787" w:rsidRPr="002A7152">
        <w:rPr>
          <w:rFonts w:cs="Calibri"/>
          <w:sz w:val="22"/>
          <w:szCs w:val="22"/>
          <w:lang w:val="fr-CH"/>
        </w:rPr>
        <w:t xml:space="preserve"> </w:t>
      </w:r>
      <w:r w:rsidR="004F4533" w:rsidRPr="002A7152">
        <w:rPr>
          <w:rFonts w:cs="Calibri"/>
          <w:sz w:val="22"/>
          <w:szCs w:val="22"/>
          <w:lang w:val="fr-CH"/>
        </w:rPr>
        <w:t>2</w:t>
      </w:r>
      <w:r w:rsidR="00CD12F3">
        <w:rPr>
          <w:rFonts w:cs="Calibri"/>
          <w:sz w:val="22"/>
          <w:szCs w:val="22"/>
          <w:lang w:val="fr-CH"/>
        </w:rPr>
        <w:t>2</w:t>
      </w:r>
      <w:r w:rsidR="004F4533" w:rsidRPr="002A7152">
        <w:rPr>
          <w:rFonts w:cs="Calibri"/>
          <w:sz w:val="22"/>
          <w:szCs w:val="22"/>
          <w:lang w:val="fr-CH"/>
        </w:rPr>
        <w:t xml:space="preserve"> mars 2018</w:t>
      </w:r>
    </w:p>
    <w:p w:rsidR="006F2643" w:rsidRPr="002A7152" w:rsidRDefault="006F2643" w:rsidP="000441D3">
      <w:pPr>
        <w:pStyle w:val="BodyText"/>
        <w:rPr>
          <w:rFonts w:ascii="Calibri" w:hAnsi="Calibri" w:cs="Calibri"/>
          <w:bCs w:val="0"/>
          <w:lang w:val="fr-CH" w:eastAsia="en-US"/>
        </w:rPr>
      </w:pPr>
    </w:p>
    <w:p w:rsidR="004F4533" w:rsidRPr="004F4533" w:rsidRDefault="004F4533" w:rsidP="004F4533">
      <w:pPr>
        <w:pStyle w:val="NormalWeb"/>
        <w:shd w:val="clear" w:color="auto" w:fill="FFFFFF"/>
        <w:rPr>
          <w:rFonts w:ascii="Helvetica" w:hAnsi="Helvetica" w:cs="Helvetica"/>
          <w:b/>
          <w:sz w:val="28"/>
          <w:szCs w:val="28"/>
          <w:lang w:val="fr-CH"/>
        </w:rPr>
      </w:pPr>
      <w:r w:rsidRPr="004F4533">
        <w:rPr>
          <w:rFonts w:ascii="Helvetica" w:hAnsi="Helvetica" w:cs="Helvetica"/>
          <w:b/>
          <w:sz w:val="28"/>
          <w:szCs w:val="28"/>
          <w:lang w:val="fr-CH"/>
        </w:rPr>
        <w:t xml:space="preserve">AGT Europe tire profit de la première européenne du </w:t>
      </w:r>
      <w:r>
        <w:rPr>
          <w:rFonts w:ascii="Helvetica" w:hAnsi="Helvetica" w:cs="Helvetica"/>
          <w:b/>
          <w:sz w:val="28"/>
          <w:szCs w:val="28"/>
          <w:lang w:val="fr-CH"/>
        </w:rPr>
        <w:t>nouveau</w:t>
      </w:r>
      <w:r w:rsidRPr="004F4533">
        <w:rPr>
          <w:rFonts w:ascii="Helvetica" w:hAnsi="Helvetica" w:cs="Helvetica"/>
          <w:b/>
          <w:sz w:val="28"/>
          <w:szCs w:val="28"/>
          <w:lang w:val="fr-CH"/>
        </w:rPr>
        <w:t xml:space="preserve"> R</w:t>
      </w:r>
      <w:r>
        <w:rPr>
          <w:rFonts w:ascii="Helvetica" w:hAnsi="Helvetica" w:cs="Helvetica"/>
          <w:b/>
          <w:sz w:val="28"/>
          <w:szCs w:val="28"/>
          <w:lang w:val="fr-CH"/>
        </w:rPr>
        <w:t>am</w:t>
      </w:r>
      <w:r w:rsidRPr="004F4533">
        <w:rPr>
          <w:rFonts w:ascii="Helvetica" w:hAnsi="Helvetica" w:cs="Helvetica"/>
          <w:b/>
          <w:sz w:val="28"/>
          <w:szCs w:val="28"/>
          <w:lang w:val="fr-CH"/>
        </w:rPr>
        <w:t xml:space="preserve"> 1500 </w:t>
      </w:r>
      <w:r>
        <w:rPr>
          <w:rFonts w:ascii="Helvetica" w:hAnsi="Helvetica" w:cs="Helvetica"/>
          <w:b/>
          <w:sz w:val="28"/>
          <w:szCs w:val="28"/>
          <w:lang w:val="fr-CH"/>
        </w:rPr>
        <w:t>au</w:t>
      </w:r>
      <w:r w:rsidRPr="004F4533">
        <w:rPr>
          <w:rFonts w:ascii="Helvetica" w:hAnsi="Helvetica" w:cs="Helvetica"/>
          <w:b/>
          <w:sz w:val="28"/>
          <w:szCs w:val="28"/>
          <w:lang w:val="fr-CH"/>
        </w:rPr>
        <w:t xml:space="preserve"> </w:t>
      </w:r>
      <w:r>
        <w:rPr>
          <w:rFonts w:ascii="Helvetica" w:hAnsi="Helvetica" w:cs="Helvetica"/>
          <w:b/>
          <w:sz w:val="28"/>
          <w:szCs w:val="28"/>
          <w:lang w:val="fr-CH"/>
        </w:rPr>
        <w:t>salon de Genève</w:t>
      </w:r>
    </w:p>
    <w:p w:rsidR="004F4533" w:rsidRPr="004F4533" w:rsidRDefault="004F4533" w:rsidP="004F4533">
      <w:pPr>
        <w:spacing w:after="160" w:line="259" w:lineRule="auto"/>
        <w:ind w:left="284"/>
        <w:contextualSpacing/>
        <w:rPr>
          <w:rFonts w:ascii="Helvetica" w:hAnsi="Helvetica" w:cs="Helvetica"/>
          <w:b/>
          <w:sz w:val="22"/>
          <w:szCs w:val="28"/>
          <w:lang w:val="fr-CH"/>
        </w:rPr>
      </w:pPr>
    </w:p>
    <w:p w:rsidR="004F4533" w:rsidRPr="004F4533" w:rsidRDefault="004F4533" w:rsidP="004F4533">
      <w:pPr>
        <w:numPr>
          <w:ilvl w:val="0"/>
          <w:numId w:val="3"/>
        </w:numPr>
        <w:spacing w:after="160" w:line="259" w:lineRule="auto"/>
        <w:ind w:left="284"/>
        <w:contextualSpacing/>
        <w:rPr>
          <w:rFonts w:ascii="Helvetica" w:hAnsi="Helvetica" w:cs="Helvetica"/>
          <w:b/>
          <w:sz w:val="22"/>
          <w:szCs w:val="28"/>
          <w:lang w:val="fr-CH"/>
        </w:rPr>
      </w:pPr>
      <w:r w:rsidRPr="004F4533">
        <w:rPr>
          <w:rFonts w:ascii="Helvetica" w:hAnsi="Helvetica" w:cs="Helvetica"/>
          <w:b/>
          <w:sz w:val="22"/>
          <w:szCs w:val="28"/>
          <w:lang w:val="fr-CH"/>
        </w:rPr>
        <w:t>Intérieur plus spacieux, plus de confor</w:t>
      </w:r>
      <w:r>
        <w:rPr>
          <w:rFonts w:ascii="Helvetica" w:hAnsi="Helvetica" w:cs="Helvetica"/>
          <w:b/>
          <w:sz w:val="22"/>
          <w:szCs w:val="28"/>
          <w:lang w:val="fr-CH"/>
        </w:rPr>
        <w:t>t et encore plus</w:t>
      </w:r>
      <w:r w:rsidRPr="004F4533">
        <w:rPr>
          <w:rFonts w:ascii="Helvetica" w:hAnsi="Helvetica" w:cs="Helvetica"/>
          <w:b/>
          <w:sz w:val="22"/>
          <w:szCs w:val="28"/>
          <w:lang w:val="fr-CH"/>
        </w:rPr>
        <w:t xml:space="preserve"> pick-up</w:t>
      </w:r>
      <w:r>
        <w:rPr>
          <w:rFonts w:ascii="Helvetica" w:hAnsi="Helvetica" w:cs="Helvetica"/>
          <w:b/>
          <w:sz w:val="22"/>
          <w:szCs w:val="28"/>
          <w:lang w:val="fr-CH"/>
        </w:rPr>
        <w:t xml:space="preserve"> </w:t>
      </w:r>
      <w:r w:rsidRPr="004F4533">
        <w:rPr>
          <w:rFonts w:ascii="Helvetica" w:hAnsi="Helvetica" w:cs="Helvetica"/>
          <w:b/>
          <w:sz w:val="22"/>
          <w:szCs w:val="28"/>
          <w:lang w:val="fr-CH"/>
        </w:rPr>
        <w:t>!</w:t>
      </w:r>
    </w:p>
    <w:p w:rsidR="004F4533" w:rsidRPr="004F4533" w:rsidRDefault="004F4533" w:rsidP="004F4533">
      <w:pPr>
        <w:numPr>
          <w:ilvl w:val="0"/>
          <w:numId w:val="3"/>
        </w:numPr>
        <w:spacing w:after="160" w:line="259" w:lineRule="auto"/>
        <w:ind w:left="284"/>
        <w:contextualSpacing/>
        <w:rPr>
          <w:rFonts w:ascii="Helvetica" w:hAnsi="Helvetica" w:cs="Helvetica"/>
          <w:b/>
          <w:sz w:val="22"/>
          <w:szCs w:val="28"/>
          <w:lang w:val="fr-CH"/>
        </w:rPr>
      </w:pPr>
      <w:r w:rsidRPr="004F4533">
        <w:rPr>
          <w:rFonts w:ascii="Helvetica" w:hAnsi="Helvetica" w:cs="Helvetica"/>
          <w:b/>
          <w:sz w:val="22"/>
          <w:szCs w:val="28"/>
          <w:lang w:val="fr-CH"/>
        </w:rPr>
        <w:t xml:space="preserve">Succès populaire pour le nouveau Ram, 10 cm </w:t>
      </w:r>
      <w:r>
        <w:rPr>
          <w:rFonts w:ascii="Helvetica" w:hAnsi="Helvetica" w:cs="Helvetica"/>
          <w:b/>
          <w:sz w:val="22"/>
          <w:szCs w:val="28"/>
          <w:lang w:val="fr-CH"/>
        </w:rPr>
        <w:t>plus long et près de</w:t>
      </w:r>
      <w:r w:rsidRPr="004F4533">
        <w:rPr>
          <w:rFonts w:ascii="Helvetica" w:hAnsi="Helvetica" w:cs="Helvetica"/>
          <w:b/>
          <w:sz w:val="22"/>
          <w:szCs w:val="28"/>
          <w:lang w:val="fr-CH"/>
        </w:rPr>
        <w:t xml:space="preserve"> 100 kg </w:t>
      </w:r>
      <w:r>
        <w:rPr>
          <w:rFonts w:ascii="Helvetica" w:hAnsi="Helvetica" w:cs="Helvetica"/>
          <w:b/>
          <w:sz w:val="22"/>
          <w:szCs w:val="28"/>
          <w:lang w:val="fr-CH"/>
        </w:rPr>
        <w:t>plus léger</w:t>
      </w:r>
    </w:p>
    <w:p w:rsidR="004F4533" w:rsidRPr="004F4533" w:rsidRDefault="004F4533" w:rsidP="004F4533">
      <w:pPr>
        <w:numPr>
          <w:ilvl w:val="0"/>
          <w:numId w:val="3"/>
        </w:numPr>
        <w:shd w:val="clear" w:color="auto" w:fill="FFFFFF"/>
        <w:spacing w:after="160" w:line="259" w:lineRule="auto"/>
        <w:ind w:left="284"/>
        <w:contextualSpacing/>
        <w:rPr>
          <w:b/>
          <w:lang w:val="fr-CH"/>
        </w:rPr>
      </w:pPr>
      <w:r w:rsidRPr="004F4533">
        <w:rPr>
          <w:rFonts w:ascii="Helvetica" w:hAnsi="Helvetica" w:cs="Helvetica"/>
          <w:b/>
          <w:sz w:val="22"/>
          <w:szCs w:val="28"/>
          <w:lang w:val="fr-CH"/>
        </w:rPr>
        <w:t xml:space="preserve">Distributeurs impressionnés par les matériaux de qualité, l’espace intérieur </w:t>
      </w:r>
      <w:r>
        <w:rPr>
          <w:rFonts w:ascii="Helvetica" w:hAnsi="Helvetica" w:cs="Helvetica"/>
          <w:b/>
          <w:sz w:val="22"/>
          <w:szCs w:val="28"/>
          <w:lang w:val="fr-CH"/>
        </w:rPr>
        <w:t>et la technologie exclusive offerte par le nouveau Ram 1500</w:t>
      </w:r>
      <w:r w:rsidRPr="004F4533">
        <w:rPr>
          <w:rFonts w:ascii="Helvetica" w:hAnsi="Helvetica" w:cs="Helvetica"/>
          <w:b/>
          <w:sz w:val="22"/>
          <w:szCs w:val="28"/>
          <w:lang w:val="fr-CH"/>
        </w:rPr>
        <w:tab/>
        <w:t xml:space="preserve">   </w:t>
      </w:r>
    </w:p>
    <w:p w:rsidR="004F4533" w:rsidRPr="000C3D23" w:rsidRDefault="004F4533" w:rsidP="004F4533">
      <w:pPr>
        <w:numPr>
          <w:ilvl w:val="0"/>
          <w:numId w:val="3"/>
        </w:numPr>
        <w:shd w:val="clear" w:color="auto" w:fill="FFFFFF"/>
        <w:spacing w:after="160" w:line="259" w:lineRule="auto"/>
        <w:ind w:left="284"/>
        <w:contextualSpacing/>
        <w:rPr>
          <w:b/>
          <w:lang w:val="fr-CH"/>
        </w:rPr>
      </w:pPr>
      <w:r w:rsidRPr="000C3D23">
        <w:rPr>
          <w:rFonts w:ascii="Helvetica" w:hAnsi="Helvetica" w:cs="Helvetica"/>
          <w:b/>
          <w:sz w:val="22"/>
          <w:szCs w:val="28"/>
          <w:lang w:val="fr-CH"/>
        </w:rPr>
        <w:t>1600 chevaux sur 150 mètres carrés grâce à l</w:t>
      </w:r>
      <w:r w:rsidR="008F6374">
        <w:rPr>
          <w:rFonts w:ascii="Helvetica" w:hAnsi="Helvetica" w:cs="Helvetica"/>
          <w:b/>
          <w:sz w:val="22"/>
          <w:szCs w:val="28"/>
          <w:lang w:val="fr-CH"/>
        </w:rPr>
        <w:t xml:space="preserve">a </w:t>
      </w:r>
      <w:r w:rsidRPr="000C3D23">
        <w:rPr>
          <w:rFonts w:ascii="Helvetica" w:hAnsi="Helvetica" w:cs="Helvetica"/>
          <w:b/>
          <w:sz w:val="22"/>
          <w:szCs w:val="28"/>
          <w:lang w:val="fr-CH"/>
        </w:rPr>
        <w:t xml:space="preserve">Dodge Challenger Demon  </w:t>
      </w:r>
    </w:p>
    <w:p w:rsidR="004F4533" w:rsidRPr="000C3D23" w:rsidRDefault="004F4533" w:rsidP="004F4533">
      <w:pPr>
        <w:rPr>
          <w:b/>
          <w:lang w:val="fr-CH"/>
        </w:rPr>
      </w:pPr>
    </w:p>
    <w:p w:rsidR="004F4533" w:rsidRPr="000C3D23" w:rsidRDefault="004F4533" w:rsidP="004F4533">
      <w:pPr>
        <w:spacing w:after="160" w:line="259" w:lineRule="auto"/>
        <w:contextualSpacing/>
        <w:rPr>
          <w:rFonts w:ascii="Helvetica" w:hAnsi="Helvetica" w:cs="Helvetica"/>
          <w:b/>
          <w:sz w:val="22"/>
          <w:szCs w:val="28"/>
          <w:lang w:val="fr-CH"/>
        </w:rPr>
      </w:pPr>
    </w:p>
    <w:p w:rsidR="004F4533" w:rsidRPr="000C3D23" w:rsidRDefault="00FA0BE5" w:rsidP="004F4533">
      <w:pPr>
        <w:spacing w:after="160" w:line="259" w:lineRule="auto"/>
        <w:contextualSpacing/>
        <w:rPr>
          <w:rFonts w:ascii="Helvetica" w:hAnsi="Helvetica" w:cs="Helvetica"/>
          <w:sz w:val="22"/>
          <w:szCs w:val="22"/>
          <w:lang w:val="fr-CH"/>
        </w:rPr>
      </w:pPr>
      <w:r w:rsidRPr="000C3D23">
        <w:rPr>
          <w:rFonts w:ascii="Helvetica" w:hAnsi="Helvetica" w:cs="Helvetica"/>
          <w:sz w:val="22"/>
          <w:szCs w:val="22"/>
          <w:lang w:val="fr-CH"/>
        </w:rPr>
        <w:t>Après</w:t>
      </w:r>
      <w:r w:rsidR="000C3D23" w:rsidRPr="000C3D23">
        <w:rPr>
          <w:rFonts w:ascii="Helvetica" w:hAnsi="Helvetica" w:cs="Helvetica"/>
          <w:sz w:val="22"/>
          <w:szCs w:val="22"/>
          <w:lang w:val="fr-CH"/>
        </w:rPr>
        <w:t xml:space="preserve"> son lancement </w:t>
      </w:r>
      <w:r w:rsidR="002A7152">
        <w:rPr>
          <w:rFonts w:ascii="Helvetica" w:hAnsi="Helvetica" w:cs="Helvetica"/>
          <w:sz w:val="22"/>
          <w:szCs w:val="22"/>
          <w:lang w:val="fr-CH"/>
        </w:rPr>
        <w:t xml:space="preserve">lors du </w:t>
      </w:r>
      <w:r w:rsidRPr="000C3D23">
        <w:rPr>
          <w:rFonts w:ascii="Helvetica" w:hAnsi="Helvetica" w:cs="Helvetica"/>
          <w:sz w:val="22"/>
          <w:szCs w:val="22"/>
          <w:lang w:val="fr-CH"/>
        </w:rPr>
        <w:t>récent</w:t>
      </w:r>
      <w:r w:rsidR="000C3D23" w:rsidRPr="000C3D23">
        <w:rPr>
          <w:rFonts w:ascii="Helvetica" w:hAnsi="Helvetica" w:cs="Helvetica"/>
          <w:sz w:val="22"/>
          <w:szCs w:val="22"/>
          <w:lang w:val="fr-CH"/>
        </w:rPr>
        <w:t xml:space="preserve"> salon de Detroit en janvier dernier, le </w:t>
      </w:r>
      <w:r w:rsidR="004F4533" w:rsidRPr="000C3D23">
        <w:rPr>
          <w:rFonts w:ascii="Helvetica" w:hAnsi="Helvetica" w:cs="Helvetica"/>
          <w:sz w:val="22"/>
          <w:szCs w:val="22"/>
          <w:lang w:val="fr-CH"/>
        </w:rPr>
        <w:t xml:space="preserve">Geneva International Motor Show </w:t>
      </w:r>
      <w:r w:rsidR="000C3D23" w:rsidRPr="000C3D23">
        <w:rPr>
          <w:rFonts w:ascii="Helvetica" w:hAnsi="Helvetica" w:cs="Helvetica"/>
          <w:sz w:val="22"/>
          <w:szCs w:val="22"/>
          <w:lang w:val="fr-CH"/>
        </w:rPr>
        <w:t xml:space="preserve">a offert au nouveau </w:t>
      </w:r>
      <w:r w:rsidR="004F4533" w:rsidRPr="000C3D23">
        <w:rPr>
          <w:rFonts w:ascii="Helvetica" w:hAnsi="Helvetica" w:cs="Helvetica"/>
          <w:sz w:val="22"/>
          <w:szCs w:val="22"/>
          <w:lang w:val="fr-CH"/>
        </w:rPr>
        <w:t>Ram 1500 MY19</w:t>
      </w:r>
      <w:r w:rsidR="000C3D23" w:rsidRPr="000C3D23">
        <w:rPr>
          <w:rFonts w:ascii="Helvetica" w:hAnsi="Helvetica" w:cs="Helvetica"/>
          <w:sz w:val="22"/>
          <w:szCs w:val="22"/>
          <w:lang w:val="fr-CH"/>
        </w:rPr>
        <w:t xml:space="preserve"> sa premiè</w:t>
      </w:r>
      <w:r w:rsidR="000C3D23">
        <w:rPr>
          <w:rFonts w:ascii="Helvetica" w:hAnsi="Helvetica" w:cs="Helvetica"/>
          <w:sz w:val="22"/>
          <w:szCs w:val="22"/>
          <w:lang w:val="fr-CH"/>
        </w:rPr>
        <w:t xml:space="preserve">re européenne dans une région déjà </w:t>
      </w:r>
      <w:r w:rsidR="002A7152">
        <w:rPr>
          <w:rFonts w:ascii="Helvetica" w:hAnsi="Helvetica" w:cs="Helvetica"/>
          <w:sz w:val="22"/>
          <w:szCs w:val="22"/>
          <w:lang w:val="fr-CH"/>
        </w:rPr>
        <w:t>acquise</w:t>
      </w:r>
      <w:r w:rsidR="000C3D23">
        <w:rPr>
          <w:rFonts w:ascii="Helvetica" w:hAnsi="Helvetica" w:cs="Helvetica"/>
          <w:sz w:val="22"/>
          <w:szCs w:val="22"/>
          <w:lang w:val="fr-CH"/>
        </w:rPr>
        <w:t xml:space="preserve"> à la marque américaine</w:t>
      </w:r>
      <w:r w:rsidR="004F4533" w:rsidRPr="000C3D23">
        <w:rPr>
          <w:rFonts w:ascii="Helvetica" w:hAnsi="Helvetica" w:cs="Helvetica"/>
          <w:sz w:val="22"/>
          <w:szCs w:val="22"/>
          <w:lang w:val="fr-CH"/>
        </w:rPr>
        <w:t xml:space="preserve">. </w:t>
      </w:r>
      <w:r w:rsidR="000C3D23" w:rsidRPr="000C3D23">
        <w:rPr>
          <w:rFonts w:ascii="Helvetica" w:hAnsi="Helvetica" w:cs="Helvetica"/>
          <w:sz w:val="22"/>
          <w:szCs w:val="22"/>
          <w:lang w:val="fr-CH"/>
        </w:rPr>
        <w:t>L’équipe d’</w:t>
      </w:r>
      <w:r w:rsidR="004F4533" w:rsidRPr="000C3D23">
        <w:rPr>
          <w:rFonts w:ascii="Helvetica" w:hAnsi="Helvetica" w:cs="Helvetica"/>
          <w:sz w:val="22"/>
          <w:szCs w:val="22"/>
          <w:lang w:val="fr-CH"/>
        </w:rPr>
        <w:t>AGT Europe</w:t>
      </w:r>
      <w:r w:rsidR="000C3D23" w:rsidRPr="000C3D23">
        <w:rPr>
          <w:rFonts w:ascii="Helvetica" w:hAnsi="Helvetica" w:cs="Helvetica"/>
          <w:sz w:val="22"/>
          <w:szCs w:val="22"/>
          <w:lang w:val="fr-CH"/>
        </w:rPr>
        <w:t xml:space="preserve"> était présente sur les bords du lac Léman pour constater l’impact sur le public de ce nouveau véhicule plus grand</w:t>
      </w:r>
      <w:r w:rsidR="000C3D23">
        <w:rPr>
          <w:rFonts w:ascii="Helvetica" w:hAnsi="Helvetica" w:cs="Helvetica"/>
          <w:sz w:val="22"/>
          <w:szCs w:val="22"/>
          <w:lang w:val="fr-CH"/>
        </w:rPr>
        <w:t xml:space="preserve"> et</w:t>
      </w:r>
      <w:r w:rsidR="000C3D23" w:rsidRPr="000C3D23">
        <w:rPr>
          <w:rFonts w:ascii="Helvetica" w:hAnsi="Helvetica" w:cs="Helvetica"/>
          <w:sz w:val="22"/>
          <w:szCs w:val="22"/>
          <w:lang w:val="fr-CH"/>
        </w:rPr>
        <w:t xml:space="preserve"> plus co</w:t>
      </w:r>
      <w:r w:rsidR="000C3D23">
        <w:rPr>
          <w:rFonts w:ascii="Helvetica" w:hAnsi="Helvetica" w:cs="Helvetica"/>
          <w:sz w:val="22"/>
          <w:szCs w:val="22"/>
          <w:lang w:val="fr-CH"/>
        </w:rPr>
        <w:t xml:space="preserve">nfortable ; un </w:t>
      </w:r>
      <w:r w:rsidR="004F4533" w:rsidRPr="000C3D23">
        <w:rPr>
          <w:rFonts w:ascii="Helvetica" w:hAnsi="Helvetica" w:cs="Helvetica"/>
          <w:sz w:val="22"/>
          <w:szCs w:val="22"/>
          <w:lang w:val="fr-CH"/>
        </w:rPr>
        <w:t>pick</w:t>
      </w:r>
      <w:r w:rsidR="002A7152">
        <w:rPr>
          <w:rFonts w:ascii="Helvetica" w:hAnsi="Helvetica" w:cs="Helvetica"/>
          <w:sz w:val="22"/>
          <w:szCs w:val="22"/>
          <w:lang w:val="fr-CH"/>
        </w:rPr>
        <w:t>-</w:t>
      </w:r>
      <w:r w:rsidR="004F4533" w:rsidRPr="000C3D23">
        <w:rPr>
          <w:rFonts w:ascii="Helvetica" w:hAnsi="Helvetica" w:cs="Helvetica"/>
          <w:sz w:val="22"/>
          <w:szCs w:val="22"/>
          <w:lang w:val="fr-CH"/>
        </w:rPr>
        <w:t>up</w:t>
      </w:r>
      <w:r w:rsidR="000C3D23">
        <w:rPr>
          <w:rFonts w:ascii="Helvetica" w:hAnsi="Helvetica" w:cs="Helvetica"/>
          <w:sz w:val="22"/>
          <w:szCs w:val="22"/>
          <w:lang w:val="fr-CH"/>
        </w:rPr>
        <w:t xml:space="preserve"> dans tous les sens du terme </w:t>
      </w:r>
      <w:r w:rsidR="004F4533" w:rsidRPr="000C3D23">
        <w:rPr>
          <w:rFonts w:ascii="Helvetica" w:hAnsi="Helvetica" w:cs="Helvetica"/>
          <w:sz w:val="22"/>
          <w:szCs w:val="22"/>
          <w:lang w:val="fr-CH"/>
        </w:rPr>
        <w:t xml:space="preserve">! </w:t>
      </w:r>
    </w:p>
    <w:p w:rsidR="004F4533" w:rsidRPr="000C3D23" w:rsidRDefault="004F4533" w:rsidP="004F4533">
      <w:pPr>
        <w:spacing w:after="160" w:line="259" w:lineRule="auto"/>
        <w:contextualSpacing/>
        <w:rPr>
          <w:rFonts w:ascii="Helvetica" w:hAnsi="Helvetica" w:cs="Helvetica"/>
          <w:sz w:val="22"/>
          <w:szCs w:val="22"/>
          <w:lang w:val="fr-CH"/>
        </w:rPr>
      </w:pPr>
    </w:p>
    <w:p w:rsidR="004F4533" w:rsidRPr="00FA0BE5" w:rsidRDefault="004F4533" w:rsidP="004F4533">
      <w:pPr>
        <w:rPr>
          <w:rFonts w:ascii="Helvetica" w:hAnsi="Helvetica" w:cs="Helvetica"/>
          <w:sz w:val="22"/>
          <w:szCs w:val="22"/>
          <w:lang w:val="fr-CH"/>
        </w:rPr>
      </w:pPr>
      <w:r w:rsidRPr="000C3D23">
        <w:rPr>
          <w:rFonts w:ascii="Helvetica" w:hAnsi="Helvetica" w:cs="Helvetica"/>
          <w:sz w:val="22"/>
          <w:szCs w:val="22"/>
          <w:lang w:val="fr-CH"/>
        </w:rPr>
        <w:t>"</w:t>
      </w:r>
      <w:r w:rsidR="000C3D23"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Le stand </w:t>
      </w:r>
      <w:r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Dodge &amp; Ram Trucks </w:t>
      </w:r>
      <w:r w:rsidR="000C3D23"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à Genève a offert une </w:t>
      </w:r>
      <w:r w:rsidR="00FA0BE5" w:rsidRPr="008F6374">
        <w:rPr>
          <w:rFonts w:ascii="Helvetica" w:hAnsi="Helvetica" w:cs="Helvetica"/>
          <w:i/>
          <w:sz w:val="22"/>
          <w:szCs w:val="22"/>
          <w:lang w:val="fr-CH"/>
        </w:rPr>
        <w:t>démonstration</w:t>
      </w:r>
      <w:r w:rsidR="000C3D23"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 remarquable de puissance, de savoir-faire et de technologie moderne</w:t>
      </w:r>
      <w:r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. </w:t>
      </w:r>
      <w:r w:rsidR="00FA0BE5" w:rsidRPr="008F6374">
        <w:rPr>
          <w:rFonts w:ascii="Helvetica" w:hAnsi="Helvetica" w:cs="Helvetica"/>
          <w:i/>
          <w:sz w:val="22"/>
          <w:szCs w:val="22"/>
          <w:lang w:val="fr-CH"/>
        </w:rPr>
        <w:t>Nulle part</w:t>
      </w:r>
      <w:r w:rsidR="000C3D23"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 </w:t>
      </w:r>
      <w:r w:rsidR="002A7152">
        <w:rPr>
          <w:rFonts w:ascii="Helvetica" w:hAnsi="Helvetica" w:cs="Helvetica"/>
          <w:i/>
          <w:sz w:val="22"/>
          <w:szCs w:val="22"/>
          <w:lang w:val="fr-CH"/>
        </w:rPr>
        <w:t>ailleurs</w:t>
      </w:r>
      <w:r w:rsidR="000C3D23"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 dans le salon ne pouvait-on voir </w:t>
      </w:r>
      <w:r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1'600 </w:t>
      </w:r>
      <w:r w:rsidR="000C3D23"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chevaux </w:t>
      </w:r>
      <w:r w:rsidR="002A7152">
        <w:rPr>
          <w:rFonts w:ascii="Helvetica" w:hAnsi="Helvetica" w:cs="Helvetica"/>
          <w:i/>
          <w:sz w:val="22"/>
          <w:szCs w:val="22"/>
          <w:lang w:val="fr-CH"/>
        </w:rPr>
        <w:t xml:space="preserve">étaient </w:t>
      </w:r>
      <w:r w:rsidR="000C3D23"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concentrés sur </w:t>
      </w:r>
      <w:r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150 </w:t>
      </w:r>
      <w:r w:rsidR="000C3D23" w:rsidRPr="008F6374">
        <w:rPr>
          <w:rFonts w:ascii="Helvetica" w:hAnsi="Helvetica" w:cs="Helvetica"/>
          <w:i/>
          <w:sz w:val="22"/>
          <w:szCs w:val="22"/>
          <w:lang w:val="fr-CH"/>
        </w:rPr>
        <w:t>mètres carrés</w:t>
      </w:r>
      <w:r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, </w:t>
      </w:r>
      <w:r w:rsidR="000C3D23" w:rsidRPr="008F6374">
        <w:rPr>
          <w:rFonts w:ascii="Helvetica" w:hAnsi="Helvetica" w:cs="Helvetica"/>
          <w:i/>
          <w:sz w:val="22"/>
          <w:szCs w:val="22"/>
          <w:lang w:val="fr-CH"/>
        </w:rPr>
        <w:t>à des prix aussi abordables</w:t>
      </w:r>
      <w:r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. </w:t>
      </w:r>
      <w:r w:rsidR="000C3D23"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Le nouveau </w:t>
      </w:r>
      <w:r w:rsidRPr="008F6374">
        <w:rPr>
          <w:rFonts w:ascii="Helvetica" w:hAnsi="Helvetica" w:cs="Helvetica"/>
          <w:i/>
          <w:sz w:val="22"/>
          <w:szCs w:val="22"/>
          <w:lang w:val="fr-CH"/>
        </w:rPr>
        <w:t>R</w:t>
      </w:r>
      <w:r w:rsidR="000C3D23" w:rsidRPr="008F6374">
        <w:rPr>
          <w:rFonts w:ascii="Helvetica" w:hAnsi="Helvetica" w:cs="Helvetica"/>
          <w:i/>
          <w:sz w:val="22"/>
          <w:szCs w:val="22"/>
          <w:lang w:val="fr-CH"/>
        </w:rPr>
        <w:t>am 1500 MY19 est la pre</w:t>
      </w:r>
      <w:r w:rsidR="00FA0BE5" w:rsidRPr="008F6374">
        <w:rPr>
          <w:rFonts w:ascii="Helvetica" w:hAnsi="Helvetica" w:cs="Helvetica"/>
          <w:i/>
          <w:sz w:val="22"/>
          <w:szCs w:val="22"/>
          <w:lang w:val="fr-CH"/>
        </w:rPr>
        <w:t>u</w:t>
      </w:r>
      <w:r w:rsidR="000C3D23" w:rsidRPr="008F6374">
        <w:rPr>
          <w:rFonts w:ascii="Helvetica" w:hAnsi="Helvetica" w:cs="Helvetica"/>
          <w:i/>
          <w:sz w:val="22"/>
          <w:szCs w:val="22"/>
          <w:lang w:val="fr-CH"/>
        </w:rPr>
        <w:t>ve tangible qu’il n</w:t>
      </w:r>
      <w:r w:rsidR="00FA0BE5"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’est pas besoin de faire de compromis entre </w:t>
      </w:r>
      <w:r w:rsidR="002A7152">
        <w:rPr>
          <w:rFonts w:ascii="Helvetica" w:hAnsi="Helvetica" w:cs="Helvetica"/>
          <w:i/>
          <w:sz w:val="22"/>
          <w:szCs w:val="22"/>
          <w:lang w:val="fr-CH"/>
        </w:rPr>
        <w:t>l’</w:t>
      </w:r>
      <w:r w:rsidR="00FA0BE5" w:rsidRPr="008F6374">
        <w:rPr>
          <w:rFonts w:ascii="Helvetica" w:hAnsi="Helvetica" w:cs="Helvetica"/>
          <w:i/>
          <w:sz w:val="22"/>
          <w:szCs w:val="22"/>
          <w:lang w:val="fr-CH"/>
        </w:rPr>
        <w:t>utilisation journalière de qualité et la capacité à charger des tonnes de matériel</w:t>
      </w:r>
      <w:r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. </w:t>
      </w:r>
      <w:r w:rsidR="00FA0BE5"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Il s’agit véritablement de la nouvelle génération de </w:t>
      </w:r>
      <w:r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pick-up truck </w:t>
      </w:r>
      <w:r w:rsidR="00FA0BE5"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et </w:t>
      </w:r>
      <w:r w:rsidR="008F6374"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nous </w:t>
      </w:r>
      <w:r w:rsidR="00FA0BE5" w:rsidRPr="008F6374">
        <w:rPr>
          <w:rFonts w:ascii="Helvetica" w:hAnsi="Helvetica" w:cs="Helvetica"/>
          <w:i/>
          <w:sz w:val="22"/>
          <w:szCs w:val="22"/>
          <w:lang w:val="fr-CH"/>
        </w:rPr>
        <w:t>sommes extrêmement fiers de les distribuer en Europe</w:t>
      </w:r>
      <w:r w:rsidRPr="00FA0BE5">
        <w:rPr>
          <w:rFonts w:ascii="Helvetica" w:hAnsi="Helvetica" w:cs="Helvetica"/>
          <w:sz w:val="22"/>
          <w:szCs w:val="22"/>
          <w:lang w:val="fr-CH"/>
        </w:rPr>
        <w:t xml:space="preserve">” </w:t>
      </w:r>
      <w:r w:rsidR="00FA0BE5">
        <w:rPr>
          <w:rFonts w:ascii="Helvetica" w:hAnsi="Helvetica" w:cs="Helvetica"/>
          <w:sz w:val="22"/>
          <w:szCs w:val="22"/>
          <w:lang w:val="fr-CH"/>
        </w:rPr>
        <w:t>dit</w:t>
      </w:r>
      <w:r w:rsidRPr="00FA0BE5">
        <w:rPr>
          <w:rFonts w:ascii="Helvetica" w:hAnsi="Helvetica" w:cs="Helvetica"/>
          <w:sz w:val="22"/>
          <w:szCs w:val="22"/>
          <w:lang w:val="fr-CH"/>
        </w:rPr>
        <w:t xml:space="preserve"> Andreas Jenny, CEO </w:t>
      </w:r>
      <w:r w:rsidR="00FA0BE5">
        <w:rPr>
          <w:rFonts w:ascii="Helvetica" w:hAnsi="Helvetica" w:cs="Helvetica"/>
          <w:sz w:val="22"/>
          <w:szCs w:val="22"/>
          <w:lang w:val="fr-CH"/>
        </w:rPr>
        <w:t>d’</w:t>
      </w:r>
      <w:r w:rsidRPr="00FA0BE5">
        <w:rPr>
          <w:rFonts w:ascii="Helvetica" w:hAnsi="Helvetica" w:cs="Helvetica"/>
          <w:sz w:val="22"/>
          <w:szCs w:val="22"/>
          <w:lang w:val="fr-CH"/>
        </w:rPr>
        <w:t>AGT Europe.</w:t>
      </w:r>
    </w:p>
    <w:p w:rsidR="004F4533" w:rsidRPr="00FA0BE5" w:rsidRDefault="004F4533" w:rsidP="004F4533">
      <w:pPr>
        <w:rPr>
          <w:rFonts w:ascii="Helvetica" w:hAnsi="Helvetica" w:cs="Helvetica"/>
          <w:sz w:val="22"/>
          <w:szCs w:val="22"/>
          <w:lang w:val="fr-CH"/>
        </w:rPr>
      </w:pPr>
    </w:p>
    <w:p w:rsidR="004F4533" w:rsidRPr="00FA0BE5" w:rsidRDefault="00FA0BE5" w:rsidP="004F4533">
      <w:pPr>
        <w:rPr>
          <w:rFonts w:ascii="Helvetica" w:hAnsi="Helvetica" w:cs="Helvetica"/>
          <w:sz w:val="22"/>
          <w:szCs w:val="22"/>
          <w:lang w:val="fr-CH"/>
        </w:rPr>
      </w:pPr>
      <w:r w:rsidRPr="00FA0BE5">
        <w:rPr>
          <w:rFonts w:ascii="Helvetica" w:hAnsi="Helvetica" w:cs="Helvetica"/>
          <w:sz w:val="22"/>
          <w:szCs w:val="22"/>
          <w:lang w:val="fr-CH"/>
        </w:rPr>
        <w:t xml:space="preserve">La demande pour le nouveau modèle est très </w:t>
      </w:r>
      <w:r w:rsidR="008F6374">
        <w:rPr>
          <w:rFonts w:ascii="Helvetica" w:hAnsi="Helvetica" w:cs="Helvetica"/>
          <w:sz w:val="22"/>
          <w:szCs w:val="22"/>
          <w:lang w:val="fr-CH"/>
        </w:rPr>
        <w:t>forte</w:t>
      </w:r>
      <w:r w:rsidRPr="00FA0BE5">
        <w:rPr>
          <w:rFonts w:ascii="Helvetica" w:hAnsi="Helvetica" w:cs="Helvetica"/>
          <w:sz w:val="22"/>
          <w:szCs w:val="22"/>
          <w:lang w:val="fr-CH"/>
        </w:rPr>
        <w:t xml:space="preserve"> et l’équipe d’</w:t>
      </w:r>
      <w:r w:rsidR="004F4533" w:rsidRPr="00FA0BE5">
        <w:rPr>
          <w:rFonts w:ascii="Helvetica" w:hAnsi="Helvetica" w:cs="Helvetica"/>
          <w:sz w:val="22"/>
          <w:szCs w:val="22"/>
          <w:lang w:val="fr-CH"/>
        </w:rPr>
        <w:t>AGT Europe</w:t>
      </w:r>
      <w:r>
        <w:rPr>
          <w:rFonts w:ascii="Helvetica" w:hAnsi="Helvetica" w:cs="Helvetica"/>
          <w:sz w:val="22"/>
          <w:szCs w:val="22"/>
          <w:lang w:val="fr-CH"/>
        </w:rPr>
        <w:t xml:space="preserve"> a </w:t>
      </w:r>
      <w:r w:rsidR="008F6374">
        <w:rPr>
          <w:rFonts w:ascii="Helvetica" w:hAnsi="Helvetica" w:cs="Helvetica"/>
          <w:sz w:val="22"/>
          <w:szCs w:val="22"/>
          <w:lang w:val="fr-CH"/>
        </w:rPr>
        <w:t>noté</w:t>
      </w:r>
      <w:r>
        <w:rPr>
          <w:rFonts w:ascii="Helvetica" w:hAnsi="Helvetica" w:cs="Helvetica"/>
          <w:sz w:val="22"/>
          <w:szCs w:val="22"/>
          <w:lang w:val="fr-CH"/>
        </w:rPr>
        <w:t xml:space="preserve"> un vif intérêt de la part de distributeurs de toute l’Europe, notamment Français, Anglais, Allemands, Néerlandais, Suisses, Tchèques, Danois et Italiens</w:t>
      </w:r>
      <w:r w:rsidR="008F6374">
        <w:rPr>
          <w:rFonts w:ascii="Helvetica" w:hAnsi="Helvetica" w:cs="Helvetica"/>
          <w:sz w:val="22"/>
          <w:szCs w:val="22"/>
          <w:lang w:val="fr-CH"/>
        </w:rPr>
        <w:t>,</w:t>
      </w:r>
      <w:r>
        <w:rPr>
          <w:rFonts w:ascii="Helvetica" w:hAnsi="Helvetica" w:cs="Helvetica"/>
          <w:sz w:val="22"/>
          <w:szCs w:val="22"/>
          <w:lang w:val="fr-CH"/>
        </w:rPr>
        <w:t xml:space="preserve"> qui ont livré leurs impressions </w:t>
      </w:r>
      <w:r w:rsidR="004F4533" w:rsidRPr="00FA0BE5">
        <w:rPr>
          <w:rFonts w:ascii="Helvetica" w:hAnsi="Helvetica" w:cs="Helvetica"/>
          <w:sz w:val="22"/>
          <w:szCs w:val="22"/>
          <w:lang w:val="fr-CH"/>
        </w:rPr>
        <w:t xml:space="preserve">: </w:t>
      </w:r>
    </w:p>
    <w:p w:rsidR="004F4533" w:rsidRPr="00FA0BE5" w:rsidRDefault="004F4533" w:rsidP="004F4533">
      <w:pPr>
        <w:rPr>
          <w:rFonts w:ascii="Helvetica" w:hAnsi="Helvetica" w:cs="Helvetica"/>
          <w:sz w:val="22"/>
          <w:szCs w:val="22"/>
          <w:lang w:val="fr-CH"/>
        </w:rPr>
      </w:pPr>
    </w:p>
    <w:p w:rsidR="004F4533" w:rsidRPr="00FA0BE5" w:rsidRDefault="00235F4B" w:rsidP="004F4533">
      <w:pPr>
        <w:rPr>
          <w:rFonts w:ascii="Helvetica" w:hAnsi="Helvetica" w:cs="Helvetica"/>
          <w:sz w:val="22"/>
          <w:szCs w:val="22"/>
          <w:lang w:val="fr-CH"/>
        </w:rPr>
      </w:pPr>
      <w:r>
        <w:rPr>
          <w:rFonts w:ascii="Helvetica" w:hAnsi="Helvetica" w:cs="Helvetica"/>
          <w:sz w:val="22"/>
          <w:szCs w:val="22"/>
          <w:lang w:val="fr-CH"/>
        </w:rPr>
        <w:t>« </w:t>
      </w:r>
      <w:r w:rsidR="00FA0BE5" w:rsidRPr="00FA0BE5">
        <w:rPr>
          <w:rFonts w:ascii="Helvetica" w:hAnsi="Helvetica" w:cs="Helvetica"/>
          <w:sz w:val="22"/>
          <w:szCs w:val="22"/>
          <w:lang w:val="fr-CH"/>
        </w:rPr>
        <w:t>Le</w:t>
      </w:r>
      <w:r w:rsidR="004F4533" w:rsidRPr="00FA0BE5">
        <w:rPr>
          <w:rFonts w:ascii="Helvetica" w:hAnsi="Helvetica" w:cs="Helvetica"/>
          <w:sz w:val="22"/>
          <w:szCs w:val="22"/>
          <w:lang w:val="fr-CH"/>
        </w:rPr>
        <w:t xml:space="preserve"> design </w:t>
      </w:r>
      <w:r w:rsidR="00FA0BE5" w:rsidRPr="00FA0BE5">
        <w:rPr>
          <w:rFonts w:ascii="Helvetica" w:hAnsi="Helvetica" w:cs="Helvetica"/>
          <w:sz w:val="22"/>
          <w:szCs w:val="22"/>
          <w:lang w:val="fr-CH"/>
        </w:rPr>
        <w:t xml:space="preserve">et la qualité des matériaux sont impressionnants, très haut de </w:t>
      </w:r>
      <w:r w:rsidR="00FA0BE5">
        <w:rPr>
          <w:rFonts w:ascii="Helvetica" w:hAnsi="Helvetica" w:cs="Helvetica"/>
          <w:sz w:val="22"/>
          <w:szCs w:val="22"/>
          <w:lang w:val="fr-CH"/>
        </w:rPr>
        <w:t xml:space="preserve">gamme », nous confie un </w:t>
      </w:r>
      <w:r>
        <w:rPr>
          <w:rFonts w:ascii="Helvetica" w:hAnsi="Helvetica" w:cs="Helvetica"/>
          <w:sz w:val="22"/>
          <w:szCs w:val="22"/>
          <w:lang w:val="fr-CH"/>
        </w:rPr>
        <w:t>distributeur français</w:t>
      </w:r>
      <w:r w:rsidR="004F4533" w:rsidRPr="00FA0BE5">
        <w:rPr>
          <w:rFonts w:ascii="Helvetica" w:hAnsi="Helvetica" w:cs="Helvetica"/>
          <w:sz w:val="22"/>
          <w:szCs w:val="22"/>
          <w:lang w:val="fr-CH"/>
        </w:rPr>
        <w:t>.</w:t>
      </w:r>
    </w:p>
    <w:p w:rsidR="004F4533" w:rsidRPr="00235F4B" w:rsidRDefault="00235F4B" w:rsidP="004F4533">
      <w:pPr>
        <w:rPr>
          <w:rFonts w:ascii="Helvetica" w:hAnsi="Helvetica" w:cs="Helvetica"/>
          <w:sz w:val="22"/>
          <w:szCs w:val="22"/>
          <w:lang w:val="fr-CH"/>
        </w:rPr>
      </w:pPr>
      <w:r>
        <w:rPr>
          <w:rFonts w:ascii="Helvetica" w:hAnsi="Helvetica" w:cs="Helvetica"/>
          <w:sz w:val="22"/>
          <w:szCs w:val="22"/>
          <w:lang w:val="fr-CH"/>
        </w:rPr>
        <w:t>« </w:t>
      </w:r>
      <w:r w:rsidRPr="00235F4B">
        <w:rPr>
          <w:rFonts w:ascii="Helvetica" w:hAnsi="Helvetica" w:cs="Helvetica"/>
          <w:sz w:val="22"/>
          <w:szCs w:val="22"/>
          <w:lang w:val="fr-CH"/>
        </w:rPr>
        <w:t>L’espace à l’arrière est tout simplement incroyable ! Nos trois enfants n’auront plus rien à redire av</w:t>
      </w:r>
      <w:r>
        <w:rPr>
          <w:rFonts w:ascii="Helvetica" w:hAnsi="Helvetica" w:cs="Helvetica"/>
          <w:sz w:val="22"/>
          <w:szCs w:val="22"/>
          <w:lang w:val="fr-CH"/>
        </w:rPr>
        <w:t>ec un tel intérieur »</w:t>
      </w:r>
      <w:r w:rsidR="004F4533" w:rsidRPr="00235F4B">
        <w:rPr>
          <w:rFonts w:ascii="Helvetica" w:hAnsi="Helvetica" w:cs="Helvetica"/>
          <w:sz w:val="22"/>
          <w:szCs w:val="22"/>
          <w:lang w:val="fr-CH"/>
        </w:rPr>
        <w:t xml:space="preserve"> </w:t>
      </w:r>
      <w:r>
        <w:rPr>
          <w:rFonts w:ascii="Helvetica" w:hAnsi="Helvetica" w:cs="Helvetica"/>
          <w:sz w:val="22"/>
          <w:szCs w:val="22"/>
          <w:lang w:val="fr-CH"/>
        </w:rPr>
        <w:t>d’après un distributeur allemand</w:t>
      </w:r>
      <w:r w:rsidR="004F4533" w:rsidRPr="00235F4B">
        <w:rPr>
          <w:rFonts w:ascii="Helvetica" w:hAnsi="Helvetica" w:cs="Helvetica"/>
          <w:sz w:val="22"/>
          <w:szCs w:val="22"/>
          <w:lang w:val="fr-CH"/>
        </w:rPr>
        <w:t>.</w:t>
      </w:r>
    </w:p>
    <w:p w:rsidR="004F4533" w:rsidRDefault="00235F4B" w:rsidP="004F4533">
      <w:pPr>
        <w:rPr>
          <w:rFonts w:ascii="Helvetica" w:hAnsi="Helvetica" w:cs="Helvetica"/>
          <w:sz w:val="22"/>
          <w:szCs w:val="22"/>
          <w:lang w:val="fr-CH"/>
        </w:rPr>
      </w:pPr>
      <w:r>
        <w:rPr>
          <w:rFonts w:ascii="Helvetica" w:hAnsi="Helvetica" w:cs="Helvetica"/>
          <w:sz w:val="22"/>
          <w:szCs w:val="22"/>
          <w:lang w:val="fr-CH"/>
        </w:rPr>
        <w:t>« </w:t>
      </w:r>
      <w:r w:rsidRPr="00235F4B">
        <w:rPr>
          <w:rFonts w:ascii="Helvetica" w:hAnsi="Helvetica" w:cs="Helvetica"/>
          <w:sz w:val="22"/>
          <w:szCs w:val="22"/>
          <w:lang w:val="fr-CH"/>
        </w:rPr>
        <w:t>Je suis certain que ce véhicule rencontrera un beau su</w:t>
      </w:r>
      <w:r>
        <w:rPr>
          <w:rFonts w:ascii="Helvetica" w:hAnsi="Helvetica" w:cs="Helvetica"/>
          <w:sz w:val="22"/>
          <w:szCs w:val="22"/>
          <w:lang w:val="fr-CH"/>
        </w:rPr>
        <w:t>ccès », dit un partenaire helvétique</w:t>
      </w:r>
      <w:r w:rsidR="004F4533" w:rsidRPr="00235F4B">
        <w:rPr>
          <w:rFonts w:ascii="Helvetica" w:hAnsi="Helvetica" w:cs="Helvetica"/>
          <w:sz w:val="22"/>
          <w:szCs w:val="22"/>
          <w:lang w:val="fr-CH"/>
        </w:rPr>
        <w:t>.</w:t>
      </w:r>
    </w:p>
    <w:p w:rsidR="00871F9B" w:rsidRDefault="00871F9B" w:rsidP="004F4533">
      <w:pPr>
        <w:rPr>
          <w:rFonts w:ascii="Helvetica" w:hAnsi="Helvetica" w:cs="Helvetica"/>
          <w:sz w:val="22"/>
          <w:szCs w:val="22"/>
          <w:lang w:val="fr-CH"/>
        </w:rPr>
      </w:pPr>
    </w:p>
    <w:p w:rsidR="004F4533" w:rsidRDefault="00871F9B" w:rsidP="004F4533">
      <w:pPr>
        <w:rPr>
          <w:rFonts w:ascii="Helvetica" w:hAnsi="Helvetica" w:cs="Calibri"/>
          <w:sz w:val="22"/>
          <w:szCs w:val="22"/>
          <w:lang w:val="fr-CH"/>
        </w:rPr>
      </w:pPr>
      <w:r w:rsidRPr="00871F9B">
        <w:rPr>
          <w:rFonts w:ascii="Helvetica" w:hAnsi="Helvetica" w:cs="Calibri"/>
          <w:sz w:val="22"/>
          <w:szCs w:val="22"/>
          <w:lang w:val="fr-CH"/>
        </w:rPr>
        <w:t>Plus de 2300 Ram 1500 ont été vendus par AGT Europe en 2017</w:t>
      </w:r>
      <w:r>
        <w:rPr>
          <w:rFonts w:ascii="Helvetica" w:hAnsi="Helvetica" w:cs="Calibri"/>
          <w:sz w:val="22"/>
          <w:szCs w:val="22"/>
          <w:lang w:val="fr-CH"/>
        </w:rPr>
        <w:t xml:space="preserve"> </w:t>
      </w:r>
      <w:r w:rsidRPr="00871F9B">
        <w:rPr>
          <w:rFonts w:ascii="Helvetica" w:hAnsi="Helvetica" w:cs="Calibri"/>
          <w:sz w:val="22"/>
          <w:szCs w:val="22"/>
          <w:lang w:val="fr-CH"/>
        </w:rPr>
        <w:t xml:space="preserve">; </w:t>
      </w:r>
      <w:r>
        <w:rPr>
          <w:rFonts w:ascii="Helvetica" w:hAnsi="Helvetica" w:cs="Calibri"/>
          <w:sz w:val="22"/>
          <w:szCs w:val="22"/>
          <w:lang w:val="fr-CH"/>
        </w:rPr>
        <w:t>ce qui laisse augurer d’un très bel avenir pour le nouveau produit</w:t>
      </w:r>
      <w:r w:rsidRPr="00871F9B">
        <w:rPr>
          <w:rFonts w:ascii="Helvetica" w:hAnsi="Helvetica" w:cs="Calibri"/>
          <w:sz w:val="22"/>
          <w:szCs w:val="22"/>
          <w:lang w:val="fr-CH"/>
        </w:rPr>
        <w:t xml:space="preserve">. </w:t>
      </w:r>
    </w:p>
    <w:p w:rsidR="00871F9B" w:rsidRPr="00871F9B" w:rsidRDefault="00871F9B" w:rsidP="004F4533">
      <w:pPr>
        <w:rPr>
          <w:rFonts w:ascii="Helvetica" w:hAnsi="Helvetica" w:cs="Helvetica"/>
          <w:sz w:val="22"/>
          <w:szCs w:val="22"/>
          <w:lang w:val="fr-CH"/>
        </w:rPr>
      </w:pPr>
    </w:p>
    <w:p w:rsidR="004F4533" w:rsidRPr="005E37AB" w:rsidRDefault="00235F4B" w:rsidP="004F4533">
      <w:pPr>
        <w:rPr>
          <w:rFonts w:ascii="Helvetica" w:hAnsi="Helvetica" w:cs="Helvetica"/>
          <w:sz w:val="22"/>
          <w:szCs w:val="22"/>
          <w:lang w:val="fr-CH"/>
        </w:rPr>
      </w:pPr>
      <w:r w:rsidRPr="00235F4B">
        <w:rPr>
          <w:rFonts w:ascii="Helvetica" w:hAnsi="Helvetica" w:cs="Helvetica"/>
          <w:sz w:val="22"/>
          <w:szCs w:val="22"/>
          <w:lang w:val="fr-CH"/>
        </w:rPr>
        <w:t>La marque Ram</w:t>
      </w:r>
      <w:r w:rsidR="002A7152">
        <w:rPr>
          <w:rFonts w:ascii="Helvetica" w:hAnsi="Helvetica" w:cs="Helvetica"/>
          <w:sz w:val="22"/>
          <w:szCs w:val="22"/>
          <w:lang w:val="fr-CH"/>
        </w:rPr>
        <w:t xml:space="preserve"> Trucks</w:t>
      </w:r>
      <w:r w:rsidRPr="00235F4B">
        <w:rPr>
          <w:rFonts w:ascii="Helvetica" w:hAnsi="Helvetica" w:cs="Helvetica"/>
          <w:sz w:val="22"/>
          <w:szCs w:val="22"/>
          <w:lang w:val="fr-CH"/>
        </w:rPr>
        <w:t xml:space="preserve">, lancée comme telle en 2009, a rapidement acquis une solide </w:t>
      </w:r>
      <w:r w:rsidR="005E37AB" w:rsidRPr="00235F4B">
        <w:rPr>
          <w:rFonts w:ascii="Helvetica" w:hAnsi="Helvetica" w:cs="Helvetica"/>
          <w:sz w:val="22"/>
          <w:szCs w:val="22"/>
          <w:lang w:val="fr-CH"/>
        </w:rPr>
        <w:t>réputation</w:t>
      </w:r>
      <w:r w:rsidRPr="00235F4B">
        <w:rPr>
          <w:rFonts w:ascii="Helvetica" w:hAnsi="Helvetica" w:cs="Helvetica"/>
          <w:sz w:val="22"/>
          <w:szCs w:val="22"/>
          <w:lang w:val="fr-CH"/>
        </w:rPr>
        <w:t>, comme le prouve</w:t>
      </w:r>
      <w:r w:rsidR="002A7152">
        <w:rPr>
          <w:rFonts w:ascii="Helvetica" w:hAnsi="Helvetica" w:cs="Helvetica"/>
          <w:sz w:val="22"/>
          <w:szCs w:val="22"/>
          <w:lang w:val="fr-CH"/>
        </w:rPr>
        <w:t>nt</w:t>
      </w:r>
      <w:r w:rsidRPr="00235F4B">
        <w:rPr>
          <w:rFonts w:ascii="Helvetica" w:hAnsi="Helvetica" w:cs="Helvetica"/>
          <w:sz w:val="22"/>
          <w:szCs w:val="22"/>
          <w:lang w:val="fr-CH"/>
        </w:rPr>
        <w:t xml:space="preserve"> les nombreux prix décernés et le succ</w:t>
      </w:r>
      <w:r>
        <w:rPr>
          <w:rFonts w:ascii="Helvetica" w:hAnsi="Helvetica" w:cs="Helvetica"/>
          <w:sz w:val="22"/>
          <w:szCs w:val="22"/>
          <w:lang w:val="fr-CH"/>
        </w:rPr>
        <w:t xml:space="preserve">ès </w:t>
      </w:r>
      <w:r w:rsidR="005E37AB">
        <w:rPr>
          <w:rFonts w:ascii="Helvetica" w:hAnsi="Helvetica" w:cs="Helvetica"/>
          <w:sz w:val="22"/>
          <w:szCs w:val="22"/>
          <w:lang w:val="fr-CH"/>
        </w:rPr>
        <w:t>rencontré au fil des années, grâce à une gamme qui offre un haut niveau d’innovation et de fiabilité</w:t>
      </w:r>
      <w:r w:rsidR="004F4533" w:rsidRPr="00235F4B">
        <w:rPr>
          <w:rFonts w:ascii="Helvetica" w:hAnsi="Helvetica" w:cs="Helvetica"/>
          <w:sz w:val="22"/>
          <w:szCs w:val="22"/>
          <w:lang w:val="fr-CH"/>
        </w:rPr>
        <w:t xml:space="preserve">. </w:t>
      </w:r>
      <w:r w:rsidR="005E37AB" w:rsidRPr="005E37AB">
        <w:rPr>
          <w:rFonts w:ascii="Helvetica" w:hAnsi="Helvetica" w:cs="Helvetica"/>
          <w:sz w:val="22"/>
          <w:szCs w:val="22"/>
          <w:lang w:val="fr-CH"/>
        </w:rPr>
        <w:t xml:space="preserve">Le </w:t>
      </w:r>
      <w:r w:rsidR="004F4533" w:rsidRPr="005E37AB">
        <w:rPr>
          <w:rFonts w:ascii="Helvetica" w:hAnsi="Helvetica" w:cs="Helvetica"/>
          <w:sz w:val="22"/>
          <w:szCs w:val="22"/>
          <w:lang w:val="fr-CH"/>
        </w:rPr>
        <w:t>pick</w:t>
      </w:r>
      <w:r w:rsidR="002A7152">
        <w:rPr>
          <w:rFonts w:ascii="Helvetica" w:hAnsi="Helvetica" w:cs="Helvetica"/>
          <w:sz w:val="22"/>
          <w:szCs w:val="22"/>
          <w:lang w:val="fr-CH"/>
        </w:rPr>
        <w:t>-</w:t>
      </w:r>
      <w:r w:rsidR="004F4533" w:rsidRPr="005E37AB">
        <w:rPr>
          <w:rFonts w:ascii="Helvetica" w:hAnsi="Helvetica" w:cs="Helvetica"/>
          <w:sz w:val="22"/>
          <w:szCs w:val="22"/>
          <w:lang w:val="fr-CH"/>
        </w:rPr>
        <w:t xml:space="preserve">up </w:t>
      </w:r>
      <w:r w:rsidR="005E37AB" w:rsidRPr="005E37AB">
        <w:rPr>
          <w:rFonts w:ascii="Helvetica" w:hAnsi="Helvetica" w:cs="Helvetica"/>
          <w:sz w:val="22"/>
          <w:szCs w:val="22"/>
          <w:lang w:val="fr-CH"/>
        </w:rPr>
        <w:t>est équipé d’un V8 5,7 litres de 395 chevaux</w:t>
      </w:r>
      <w:r w:rsidR="005E37AB">
        <w:rPr>
          <w:rFonts w:ascii="Helvetica" w:hAnsi="Helvetica" w:cs="Helvetica"/>
          <w:sz w:val="22"/>
          <w:szCs w:val="22"/>
          <w:lang w:val="fr-CH"/>
        </w:rPr>
        <w:t xml:space="preserve">, d’une boîte de vitesses à huit rapports et de la transmission intégrale </w:t>
      </w:r>
      <w:r w:rsidR="004F4533" w:rsidRPr="005E37AB">
        <w:rPr>
          <w:rFonts w:ascii="Helvetica" w:hAnsi="Helvetica" w:cs="Helvetica"/>
          <w:sz w:val="22"/>
          <w:szCs w:val="22"/>
          <w:lang w:val="fr-CH"/>
        </w:rPr>
        <w:t>(*).</w:t>
      </w:r>
    </w:p>
    <w:p w:rsidR="004F4533" w:rsidRPr="005E37AB" w:rsidRDefault="004F4533" w:rsidP="004F4533">
      <w:pPr>
        <w:rPr>
          <w:rFonts w:ascii="Helvetica" w:hAnsi="Helvetica" w:cs="Helvetica"/>
          <w:sz w:val="22"/>
          <w:szCs w:val="22"/>
          <w:lang w:val="fr-CH"/>
        </w:rPr>
      </w:pPr>
    </w:p>
    <w:p w:rsidR="004F4533" w:rsidRPr="002A7152" w:rsidRDefault="005E37AB" w:rsidP="004F4533">
      <w:pPr>
        <w:rPr>
          <w:rFonts w:ascii="Helvetica" w:hAnsi="Helvetica" w:cs="Helvetica"/>
          <w:sz w:val="22"/>
          <w:szCs w:val="22"/>
          <w:lang w:val="fr-CH"/>
        </w:rPr>
      </w:pPr>
      <w:r w:rsidRPr="005E37AB">
        <w:rPr>
          <w:rFonts w:ascii="Helvetica" w:hAnsi="Helvetica" w:cs="Helvetica"/>
          <w:sz w:val="22"/>
          <w:szCs w:val="22"/>
          <w:lang w:val="fr-CH"/>
        </w:rPr>
        <w:lastRenderedPageBreak/>
        <w:t xml:space="preserve">A côté des deux Ram, trônait une </w:t>
      </w:r>
      <w:r w:rsidR="004F4533" w:rsidRPr="005E37AB">
        <w:rPr>
          <w:rFonts w:ascii="Helvetica" w:hAnsi="Helvetica" w:cs="Helvetica"/>
          <w:sz w:val="22"/>
          <w:szCs w:val="22"/>
          <w:lang w:val="fr-CH"/>
        </w:rPr>
        <w:t>Dodge Challenger SRT Demon</w:t>
      </w:r>
      <w:r w:rsidRPr="005E37AB">
        <w:rPr>
          <w:rFonts w:ascii="Helvetica" w:hAnsi="Helvetica" w:cs="Helvetica"/>
          <w:sz w:val="22"/>
          <w:szCs w:val="22"/>
          <w:lang w:val="fr-CH"/>
        </w:rPr>
        <w:t>, pour le</w:t>
      </w:r>
      <w:r>
        <w:rPr>
          <w:rFonts w:ascii="Helvetica" w:hAnsi="Helvetica" w:cs="Helvetica"/>
          <w:sz w:val="22"/>
          <w:szCs w:val="22"/>
          <w:lang w:val="fr-CH"/>
        </w:rPr>
        <w:t xml:space="preserve"> plus grand plaisir des visiteurs. </w:t>
      </w:r>
      <w:r w:rsidR="004F4533" w:rsidRPr="005E37AB">
        <w:rPr>
          <w:rFonts w:ascii="Helvetica" w:hAnsi="Helvetica" w:cs="Helvetica"/>
          <w:sz w:val="22"/>
          <w:szCs w:val="22"/>
          <w:lang w:val="fr-CH"/>
        </w:rPr>
        <w:t>“</w:t>
      </w:r>
      <w:r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Les spécialistes chez </w:t>
      </w:r>
      <w:r w:rsidR="004F4533"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SRT </w:t>
      </w:r>
      <w:r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ont fait un travail remarquable </w:t>
      </w:r>
      <w:r w:rsidR="004F4533" w:rsidRPr="008F6374">
        <w:rPr>
          <w:rFonts w:ascii="Helvetica" w:hAnsi="Helvetica" w:cs="Helvetica"/>
          <w:i/>
          <w:sz w:val="22"/>
          <w:szCs w:val="22"/>
          <w:lang w:val="fr-CH"/>
        </w:rPr>
        <w:t xml:space="preserve">; </w:t>
      </w:r>
      <w:r w:rsidRPr="008F6374">
        <w:rPr>
          <w:rFonts w:ascii="Helvetica" w:hAnsi="Helvetica" w:cs="Helvetica"/>
          <w:i/>
          <w:sz w:val="22"/>
          <w:szCs w:val="22"/>
          <w:lang w:val="fr-CH"/>
        </w:rPr>
        <w:t>les yeux écarquillés des visiteurs, quand ils réalisaient que 840 chevaux se cachaient sous le capot en sont la preuve !</w:t>
      </w:r>
      <w:r w:rsidRPr="005E37AB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="004F4533" w:rsidRPr="002A7152">
        <w:rPr>
          <w:rFonts w:ascii="Helvetica" w:hAnsi="Helvetica" w:cs="Helvetica"/>
          <w:sz w:val="22"/>
          <w:szCs w:val="22"/>
          <w:lang w:val="fr-CH"/>
        </w:rPr>
        <w:t xml:space="preserve">" </w:t>
      </w:r>
      <w:r w:rsidRPr="002A7152">
        <w:rPr>
          <w:rFonts w:ascii="Helvetica" w:hAnsi="Helvetica" w:cs="Helvetica"/>
          <w:sz w:val="22"/>
          <w:szCs w:val="22"/>
          <w:lang w:val="fr-CH"/>
        </w:rPr>
        <w:t>ajoute</w:t>
      </w:r>
      <w:r w:rsidR="004F4533" w:rsidRPr="002A7152">
        <w:rPr>
          <w:rFonts w:ascii="Helvetica" w:hAnsi="Helvetica" w:cs="Helvetica"/>
          <w:sz w:val="22"/>
          <w:szCs w:val="22"/>
          <w:lang w:val="fr-CH"/>
        </w:rPr>
        <w:t xml:space="preserve"> Andreas Jenny. </w:t>
      </w:r>
    </w:p>
    <w:p w:rsidR="004F4533" w:rsidRPr="002A7152" w:rsidRDefault="004F4533" w:rsidP="004F4533">
      <w:pPr>
        <w:rPr>
          <w:rFonts w:ascii="Helvetica" w:hAnsi="Helvetica" w:cs="Helvetica"/>
          <w:sz w:val="22"/>
          <w:szCs w:val="22"/>
          <w:lang w:val="fr-CH"/>
        </w:rPr>
      </w:pPr>
    </w:p>
    <w:p w:rsidR="004F4533" w:rsidRPr="005E37AB" w:rsidRDefault="004F4533" w:rsidP="004F4533">
      <w:pPr>
        <w:rPr>
          <w:rFonts w:ascii="Helvetica" w:hAnsi="Helvetica" w:cs="Helvetica"/>
          <w:sz w:val="22"/>
          <w:szCs w:val="22"/>
          <w:lang w:val="fr-CH"/>
        </w:rPr>
      </w:pPr>
      <w:r w:rsidRPr="005E37AB">
        <w:rPr>
          <w:rFonts w:ascii="Helvetica" w:hAnsi="Helvetica" w:cs="Helvetica"/>
          <w:sz w:val="22"/>
          <w:szCs w:val="22"/>
          <w:lang w:val="fr-CH"/>
        </w:rPr>
        <w:t xml:space="preserve">(*) </w:t>
      </w:r>
      <w:r w:rsidR="005E37AB" w:rsidRPr="005E37AB">
        <w:rPr>
          <w:rFonts w:ascii="Helvetica" w:hAnsi="Helvetica" w:cs="Helvetica"/>
          <w:sz w:val="22"/>
          <w:szCs w:val="22"/>
          <w:lang w:val="fr-CH"/>
        </w:rPr>
        <w:t>De plus amples informations sur le</w:t>
      </w:r>
      <w:r w:rsidRPr="005E37AB">
        <w:rPr>
          <w:rFonts w:ascii="Helvetica" w:hAnsi="Helvetica" w:cs="Helvetica"/>
          <w:sz w:val="22"/>
          <w:szCs w:val="22"/>
          <w:lang w:val="fr-CH"/>
        </w:rPr>
        <w:t xml:space="preserve"> Ram 1500 </w:t>
      </w:r>
      <w:r w:rsidR="005E37AB" w:rsidRPr="005E37AB">
        <w:rPr>
          <w:rFonts w:ascii="Helvetica" w:hAnsi="Helvetica" w:cs="Helvetica"/>
          <w:sz w:val="22"/>
          <w:szCs w:val="22"/>
          <w:lang w:val="fr-CH"/>
        </w:rPr>
        <w:t>se trouvent dans le</w:t>
      </w:r>
      <w:r w:rsidR="005E37AB">
        <w:rPr>
          <w:rFonts w:ascii="Helvetica" w:hAnsi="Helvetica" w:cs="Helvetica"/>
          <w:sz w:val="22"/>
          <w:szCs w:val="22"/>
          <w:lang w:val="fr-CH"/>
        </w:rPr>
        <w:t xml:space="preserve"> document </w:t>
      </w:r>
      <w:r w:rsidRPr="005E37AB">
        <w:rPr>
          <w:rFonts w:ascii="Helvetica" w:hAnsi="Helvetica" w:cs="Helvetica"/>
          <w:sz w:val="22"/>
          <w:szCs w:val="22"/>
          <w:lang w:val="fr-CH"/>
        </w:rPr>
        <w:t>“</w:t>
      </w:r>
      <w:r w:rsidR="002A7152">
        <w:rPr>
          <w:rFonts w:ascii="Helvetica" w:hAnsi="Helvetica" w:cs="Helvetica"/>
          <w:sz w:val="22"/>
          <w:szCs w:val="22"/>
          <w:lang w:val="fr-CH"/>
        </w:rPr>
        <w:t xml:space="preserve">Informations </w:t>
      </w:r>
      <w:r w:rsidR="002A7152" w:rsidRPr="005E37AB">
        <w:rPr>
          <w:rFonts w:ascii="Helvetica" w:hAnsi="Helvetica" w:cs="Helvetica"/>
          <w:sz w:val="22"/>
          <w:szCs w:val="22"/>
          <w:lang w:val="fr-CH"/>
        </w:rPr>
        <w:t>Produit</w:t>
      </w:r>
      <w:r w:rsidRPr="005E37AB">
        <w:rPr>
          <w:rFonts w:ascii="Helvetica" w:hAnsi="Helvetica" w:cs="Helvetica"/>
          <w:sz w:val="22"/>
          <w:szCs w:val="22"/>
          <w:lang w:val="fr-CH"/>
        </w:rPr>
        <w:t xml:space="preserve">” </w:t>
      </w:r>
      <w:r w:rsidR="005E37AB">
        <w:rPr>
          <w:rFonts w:ascii="Helvetica" w:hAnsi="Helvetica" w:cs="Helvetica"/>
          <w:sz w:val="22"/>
          <w:szCs w:val="22"/>
          <w:lang w:val="fr-CH"/>
        </w:rPr>
        <w:t>joint</w:t>
      </w:r>
      <w:r w:rsidRPr="005E37AB">
        <w:rPr>
          <w:rFonts w:ascii="Helvetica" w:hAnsi="Helvetica" w:cs="Helvetica"/>
          <w:sz w:val="22"/>
          <w:szCs w:val="22"/>
          <w:lang w:val="fr-CH"/>
        </w:rPr>
        <w:t xml:space="preserve">. </w:t>
      </w:r>
      <w:r w:rsidR="005E37AB">
        <w:rPr>
          <w:rFonts w:ascii="Helvetica" w:hAnsi="Helvetica" w:cs="Helvetica"/>
          <w:sz w:val="22"/>
          <w:szCs w:val="22"/>
          <w:lang w:val="fr-CH"/>
        </w:rPr>
        <w:t>Pour les photos, rendez-vous sur</w:t>
      </w:r>
      <w:r w:rsidR="008F6374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5E37AB">
        <w:rPr>
          <w:rFonts w:ascii="Helvetica" w:hAnsi="Helvetica" w:cs="Helvetica"/>
          <w:sz w:val="22"/>
          <w:szCs w:val="22"/>
          <w:lang w:val="fr-CH"/>
        </w:rPr>
        <w:t xml:space="preserve">: </w:t>
      </w:r>
      <w:hyperlink r:id="rId8" w:history="1">
        <w:r w:rsidRPr="002A7152">
          <w:rPr>
            <w:rStyle w:val="Hyperlink"/>
            <w:rFonts w:ascii="Helvetica" w:hAnsi="Helvetica" w:cs="Helvetica"/>
            <w:sz w:val="22"/>
            <w:szCs w:val="22"/>
            <w:lang w:val="fr-CH"/>
          </w:rPr>
          <w:t>https://media.</w:t>
        </w:r>
        <w:r w:rsidR="002A7152" w:rsidRPr="002A7152">
          <w:rPr>
            <w:rStyle w:val="Hyperlink"/>
            <w:lang w:val="fr-CH"/>
          </w:rPr>
          <w:t xml:space="preserve"> </w:t>
        </w:r>
        <w:r w:rsidR="002A7152" w:rsidRPr="002A7152">
          <w:rPr>
            <w:rStyle w:val="Hyperlink"/>
            <w:rFonts w:ascii="Helvetica" w:hAnsi="Helvetica" w:cs="Helvetica"/>
            <w:sz w:val="22"/>
            <w:szCs w:val="22"/>
            <w:lang w:val="fr-CH"/>
          </w:rPr>
          <w:t>agtimport.eu</w:t>
        </w:r>
        <w:r w:rsidRPr="002A7152">
          <w:rPr>
            <w:rStyle w:val="Hyperlink"/>
            <w:rFonts w:ascii="Helvetica" w:hAnsi="Helvetica" w:cs="Helvetica"/>
            <w:sz w:val="22"/>
            <w:szCs w:val="22"/>
            <w:lang w:val="fr-CH"/>
          </w:rPr>
          <w:t>/photos-ram-2019/</w:t>
        </w:r>
      </w:hyperlink>
    </w:p>
    <w:p w:rsidR="006F2643" w:rsidRPr="005E37AB" w:rsidRDefault="006F2643" w:rsidP="000441D3">
      <w:pPr>
        <w:pStyle w:val="BodyText"/>
        <w:rPr>
          <w:b w:val="0"/>
          <w:color w:val="000000"/>
          <w:sz w:val="22"/>
          <w:szCs w:val="22"/>
          <w:shd w:val="clear" w:color="auto" w:fill="FFFFFF"/>
          <w:lang w:val="fr-CH"/>
        </w:rPr>
      </w:pPr>
    </w:p>
    <w:p w:rsidR="006F2643" w:rsidRPr="002B233F" w:rsidRDefault="006F2643" w:rsidP="000441D3">
      <w:pPr>
        <w:rPr>
          <w:rFonts w:cs="Arial"/>
          <w:b/>
          <w:bCs/>
          <w:color w:val="000000"/>
          <w:sz w:val="22"/>
          <w:szCs w:val="22"/>
          <w:shd w:val="clear" w:color="auto" w:fill="FFFFFF"/>
          <w:lang w:val="fr-FR" w:eastAsia="en-GB"/>
        </w:rPr>
      </w:pPr>
      <w:r w:rsidRPr="002B233F">
        <w:rPr>
          <w:rFonts w:cs="Arial"/>
          <w:b/>
          <w:color w:val="000000"/>
          <w:sz w:val="22"/>
          <w:szCs w:val="22"/>
          <w:shd w:val="clear" w:color="auto" w:fill="FFFFFF"/>
          <w:lang w:val="fr-FR"/>
        </w:rPr>
        <w:t>A propos d'AGT Europe</w:t>
      </w:r>
    </w:p>
    <w:p w:rsidR="006F2643" w:rsidRPr="002B233F" w:rsidRDefault="006F2643" w:rsidP="000441D3">
      <w:pPr>
        <w:pStyle w:val="BodyText"/>
        <w:rPr>
          <w:color w:val="000000"/>
          <w:sz w:val="22"/>
          <w:szCs w:val="22"/>
          <w:shd w:val="clear" w:color="auto" w:fill="FFFFFF"/>
          <w:lang w:val="fr-FR"/>
        </w:rPr>
      </w:pPr>
    </w:p>
    <w:p w:rsidR="006F2643" w:rsidRPr="002B233F" w:rsidRDefault="006F2643" w:rsidP="000441D3">
      <w:pPr>
        <w:pStyle w:val="BodyText"/>
        <w:rPr>
          <w:b w:val="0"/>
          <w:color w:val="000000"/>
          <w:sz w:val="22"/>
          <w:szCs w:val="22"/>
          <w:shd w:val="clear" w:color="auto" w:fill="FFFFFF"/>
          <w:lang w:val="fr-FR"/>
        </w:rPr>
      </w:pPr>
      <w:r w:rsidRPr="002B233F">
        <w:rPr>
          <w:b w:val="0"/>
          <w:color w:val="000000"/>
          <w:sz w:val="22"/>
          <w:szCs w:val="22"/>
          <w:shd w:val="clear" w:color="auto" w:fill="FFFFFF"/>
          <w:lang w:val="fr-FR"/>
        </w:rPr>
        <w:t>AGT Europe est importateur officiel de Dodge et Ram Trucks en Europe. Collaborant avec le constructeur depuis 2008, AGT a été le premier importateur de Dodge et Ram Trucks autorisé par le constructeur et est leader sur le marché depuis.</w:t>
      </w:r>
    </w:p>
    <w:p w:rsidR="006F2643" w:rsidRPr="002B233F" w:rsidRDefault="006F2643" w:rsidP="000441D3">
      <w:pPr>
        <w:pStyle w:val="BodyText"/>
        <w:rPr>
          <w:b w:val="0"/>
          <w:color w:val="000000"/>
          <w:sz w:val="22"/>
          <w:szCs w:val="22"/>
          <w:shd w:val="clear" w:color="auto" w:fill="FFFFFF"/>
          <w:lang w:val="fr-FR"/>
        </w:rPr>
      </w:pPr>
      <w:r w:rsidRPr="002B233F">
        <w:rPr>
          <w:b w:val="0"/>
          <w:color w:val="000000"/>
          <w:sz w:val="22"/>
          <w:szCs w:val="22"/>
          <w:shd w:val="clear" w:color="auto" w:fill="FFFFFF"/>
          <w:lang w:val="fr-FR"/>
        </w:rPr>
        <w:t>AGT comprend un large réseau de</w:t>
      </w:r>
      <w:r w:rsidR="00D23428">
        <w:rPr>
          <w:b w:val="0"/>
          <w:color w:val="000000"/>
          <w:sz w:val="22"/>
          <w:szCs w:val="22"/>
          <w:shd w:val="clear" w:color="auto" w:fill="FFFFFF"/>
          <w:lang w:val="fr-FR"/>
        </w:rPr>
        <w:t xml:space="preserve"> partenaires </w:t>
      </w:r>
      <w:r w:rsidR="00F47501">
        <w:rPr>
          <w:b w:val="0"/>
          <w:color w:val="000000"/>
          <w:sz w:val="22"/>
          <w:szCs w:val="22"/>
          <w:shd w:val="clear" w:color="auto" w:fill="FFFFFF"/>
          <w:lang w:val="fr-FR"/>
        </w:rPr>
        <w:t xml:space="preserve">spécialisés </w:t>
      </w:r>
      <w:r w:rsidR="00626E15">
        <w:rPr>
          <w:b w:val="0"/>
          <w:color w:val="000000"/>
          <w:sz w:val="22"/>
          <w:szCs w:val="22"/>
          <w:shd w:val="clear" w:color="auto" w:fill="FFFFFF"/>
          <w:lang w:val="fr-FR"/>
        </w:rPr>
        <w:t>dans</w:t>
      </w:r>
      <w:r w:rsidR="00D23428">
        <w:rPr>
          <w:b w:val="0"/>
          <w:color w:val="000000"/>
          <w:sz w:val="22"/>
          <w:szCs w:val="22"/>
          <w:shd w:val="clear" w:color="auto" w:fill="FFFFFF"/>
          <w:lang w:val="fr-FR"/>
        </w:rPr>
        <w:t xml:space="preserve"> la</w:t>
      </w:r>
      <w:r w:rsidRPr="002B233F">
        <w:rPr>
          <w:b w:val="0"/>
          <w:color w:val="000000"/>
          <w:sz w:val="22"/>
          <w:szCs w:val="22"/>
          <w:shd w:val="clear" w:color="auto" w:fill="FFFFFF"/>
          <w:lang w:val="fr-FR"/>
        </w:rPr>
        <w:t xml:space="preserve"> vente et </w:t>
      </w:r>
      <w:r w:rsidR="00D23428">
        <w:rPr>
          <w:b w:val="0"/>
          <w:color w:val="000000"/>
          <w:sz w:val="22"/>
          <w:szCs w:val="22"/>
          <w:shd w:val="clear" w:color="auto" w:fill="FFFFFF"/>
          <w:lang w:val="fr-FR"/>
        </w:rPr>
        <w:t>le service après-vente</w:t>
      </w:r>
      <w:r w:rsidRPr="002B233F">
        <w:rPr>
          <w:b w:val="0"/>
          <w:color w:val="000000"/>
          <w:sz w:val="22"/>
          <w:szCs w:val="22"/>
          <w:shd w:val="clear" w:color="auto" w:fill="FFFFFF"/>
          <w:lang w:val="fr-FR"/>
        </w:rPr>
        <w:t xml:space="preserve"> </w:t>
      </w:r>
      <w:r w:rsidR="00D23428">
        <w:rPr>
          <w:b w:val="0"/>
          <w:color w:val="000000"/>
          <w:sz w:val="22"/>
          <w:szCs w:val="22"/>
          <w:shd w:val="clear" w:color="auto" w:fill="FFFFFF"/>
          <w:lang w:val="fr-FR"/>
        </w:rPr>
        <w:t>en</w:t>
      </w:r>
      <w:r w:rsidRPr="002B233F">
        <w:rPr>
          <w:b w:val="0"/>
          <w:color w:val="000000"/>
          <w:sz w:val="22"/>
          <w:szCs w:val="22"/>
          <w:shd w:val="clear" w:color="auto" w:fill="FFFFFF"/>
          <w:lang w:val="fr-FR"/>
        </w:rPr>
        <w:t xml:space="preserve"> Dodge et Ram.</w:t>
      </w:r>
    </w:p>
    <w:p w:rsidR="006F2643" w:rsidRPr="002B233F" w:rsidRDefault="006F2643" w:rsidP="000441D3">
      <w:pPr>
        <w:pStyle w:val="BodyText"/>
        <w:rPr>
          <w:b w:val="0"/>
          <w:color w:val="000000"/>
          <w:sz w:val="22"/>
          <w:szCs w:val="22"/>
          <w:shd w:val="clear" w:color="auto" w:fill="FFFFFF"/>
          <w:lang w:val="fr-FR"/>
        </w:rPr>
      </w:pPr>
    </w:p>
    <w:p w:rsidR="006F2643" w:rsidRPr="002B233F" w:rsidRDefault="006F2643" w:rsidP="000441D3">
      <w:pPr>
        <w:pStyle w:val="BodyText"/>
        <w:rPr>
          <w:sz w:val="22"/>
          <w:szCs w:val="22"/>
          <w:lang w:val="fr-FR"/>
        </w:rPr>
      </w:pPr>
      <w:r w:rsidRPr="002B233F">
        <w:rPr>
          <w:b w:val="0"/>
          <w:color w:val="000000"/>
          <w:sz w:val="22"/>
          <w:szCs w:val="22"/>
          <w:shd w:val="clear" w:color="auto" w:fill="FFFFFF"/>
          <w:lang w:val="fr-FR"/>
        </w:rPr>
        <w:t>Plus d'informati</w:t>
      </w:r>
      <w:r>
        <w:rPr>
          <w:b w:val="0"/>
          <w:color w:val="000000"/>
          <w:sz w:val="22"/>
          <w:szCs w:val="22"/>
          <w:shd w:val="clear" w:color="auto" w:fill="FFFFFF"/>
          <w:lang w:val="fr-FR"/>
        </w:rPr>
        <w:t xml:space="preserve">ons disponibles sur AGT Europe </w:t>
      </w:r>
      <w:r w:rsidRPr="002B233F">
        <w:rPr>
          <w:b w:val="0"/>
          <w:color w:val="000000"/>
          <w:sz w:val="22"/>
          <w:szCs w:val="22"/>
          <w:shd w:val="clear" w:color="auto" w:fill="FFFFFF"/>
          <w:lang w:val="fr-FR"/>
        </w:rPr>
        <w:t xml:space="preserve">: </w:t>
      </w:r>
    </w:p>
    <w:p w:rsidR="006F2643" w:rsidRPr="002B233F" w:rsidRDefault="00D27887" w:rsidP="000441D3">
      <w:pPr>
        <w:pStyle w:val="BodyText"/>
        <w:rPr>
          <w:b w:val="0"/>
          <w:color w:val="000000"/>
          <w:sz w:val="22"/>
          <w:szCs w:val="22"/>
          <w:shd w:val="clear" w:color="auto" w:fill="FFFFFF"/>
          <w:lang w:val="fr-FR"/>
        </w:rPr>
      </w:pPr>
      <w:hyperlink r:id="rId9" w:history="1">
        <w:r w:rsidR="006F2643" w:rsidRPr="002B233F">
          <w:rPr>
            <w:rStyle w:val="Hyperlink"/>
            <w:rFonts w:cs="Arial"/>
            <w:b w:val="0"/>
            <w:sz w:val="22"/>
            <w:szCs w:val="22"/>
            <w:shd w:val="clear" w:color="auto" w:fill="FFFFFF"/>
            <w:lang w:val="fr-FR"/>
          </w:rPr>
          <w:t>www.</w:t>
        </w:r>
        <w:bookmarkStart w:id="0" w:name="_Hlk509408463"/>
        <w:r w:rsidR="006F2643" w:rsidRPr="002B233F">
          <w:rPr>
            <w:rStyle w:val="Hyperlink"/>
            <w:rFonts w:cs="Arial"/>
            <w:b w:val="0"/>
            <w:sz w:val="22"/>
            <w:szCs w:val="22"/>
            <w:shd w:val="clear" w:color="auto" w:fill="FFFFFF"/>
            <w:lang w:val="fr-FR"/>
          </w:rPr>
          <w:t>agtimport.eu</w:t>
        </w:r>
        <w:bookmarkEnd w:id="0"/>
      </w:hyperlink>
      <w:r w:rsidR="008F6374">
        <w:rPr>
          <w:b w:val="0"/>
          <w:color w:val="000000"/>
          <w:sz w:val="22"/>
          <w:szCs w:val="22"/>
          <w:shd w:val="clear" w:color="auto" w:fill="FFFFFF"/>
          <w:lang w:val="fr-FR"/>
        </w:rPr>
        <w:t> ;</w:t>
      </w:r>
      <w:r w:rsidR="002A7152">
        <w:rPr>
          <w:b w:val="0"/>
          <w:color w:val="000000"/>
          <w:sz w:val="22"/>
          <w:szCs w:val="22"/>
          <w:shd w:val="clear" w:color="auto" w:fill="FFFFFF"/>
          <w:lang w:val="fr-FR"/>
        </w:rPr>
        <w:t xml:space="preserve"> </w:t>
      </w:r>
      <w:hyperlink r:id="rId10" w:history="1">
        <w:r w:rsidR="006F2643" w:rsidRPr="002B233F">
          <w:rPr>
            <w:rStyle w:val="Hyperlink"/>
            <w:rFonts w:cs="Arial"/>
            <w:b w:val="0"/>
            <w:sz w:val="22"/>
            <w:szCs w:val="22"/>
            <w:shd w:val="clear" w:color="auto" w:fill="FFFFFF"/>
            <w:lang w:val="fr-FR"/>
          </w:rPr>
          <w:t>www.uscarimports.eu/dodge/</w:t>
        </w:r>
      </w:hyperlink>
    </w:p>
    <w:p w:rsidR="006F2643" w:rsidRPr="002B233F" w:rsidRDefault="006F2643" w:rsidP="000441D3">
      <w:pPr>
        <w:pStyle w:val="BodyText"/>
        <w:rPr>
          <w:b w:val="0"/>
          <w:color w:val="000000"/>
          <w:sz w:val="22"/>
          <w:szCs w:val="22"/>
          <w:shd w:val="clear" w:color="auto" w:fill="FFFFFF"/>
          <w:lang w:val="fr-FR"/>
        </w:rPr>
      </w:pPr>
    </w:p>
    <w:p w:rsidR="006F2643" w:rsidRPr="002B233F" w:rsidRDefault="006F2643" w:rsidP="000441D3">
      <w:pPr>
        <w:pStyle w:val="BodyText"/>
        <w:rPr>
          <w:b w:val="0"/>
          <w:color w:val="000000"/>
          <w:sz w:val="22"/>
          <w:szCs w:val="22"/>
          <w:shd w:val="clear" w:color="auto" w:fill="FFFFFF"/>
          <w:lang w:val="fr-FR"/>
        </w:rPr>
      </w:pPr>
    </w:p>
    <w:p w:rsidR="006F2643" w:rsidRPr="002B233F" w:rsidRDefault="006F2643" w:rsidP="000441D3">
      <w:pPr>
        <w:pStyle w:val="BodyText"/>
        <w:rPr>
          <w:rStyle w:val="Strong"/>
          <w:rFonts w:cs="Arial"/>
          <w:b/>
          <w:color w:val="000000"/>
          <w:sz w:val="22"/>
          <w:szCs w:val="22"/>
          <w:bdr w:val="none" w:sz="0" w:space="0" w:color="auto" w:frame="1"/>
          <w:shd w:val="clear" w:color="auto" w:fill="FFFFFF"/>
          <w:lang w:val="fr-FR"/>
        </w:rPr>
      </w:pPr>
      <w:r w:rsidRPr="002B233F">
        <w:rPr>
          <w:rStyle w:val="Strong"/>
          <w:rFonts w:cs="Arial"/>
          <w:b/>
          <w:color w:val="000000"/>
          <w:sz w:val="22"/>
          <w:szCs w:val="22"/>
          <w:bdr w:val="none" w:sz="0" w:space="0" w:color="auto" w:frame="1"/>
          <w:shd w:val="clear" w:color="auto" w:fill="FFFFFF"/>
          <w:lang w:val="fr-FR"/>
        </w:rPr>
        <w:t>A propos de la marque Ram Trucks</w:t>
      </w:r>
    </w:p>
    <w:p w:rsidR="006F2643" w:rsidRPr="002B233F" w:rsidRDefault="006F2643" w:rsidP="000441D3">
      <w:pPr>
        <w:pStyle w:val="BodyText"/>
        <w:rPr>
          <w:rStyle w:val="Strong"/>
          <w:rFonts w:cs="Arial"/>
          <w:b/>
          <w:color w:val="000000"/>
          <w:sz w:val="22"/>
          <w:szCs w:val="22"/>
          <w:bdr w:val="none" w:sz="0" w:space="0" w:color="auto" w:frame="1"/>
          <w:shd w:val="clear" w:color="auto" w:fill="FFFFFF"/>
          <w:lang w:val="fr-FR"/>
        </w:rPr>
      </w:pPr>
    </w:p>
    <w:p w:rsidR="006F2643" w:rsidRPr="002B233F" w:rsidRDefault="006F2643" w:rsidP="000441D3">
      <w:pPr>
        <w:pStyle w:val="HTMLPreformatted"/>
        <w:shd w:val="clear" w:color="auto" w:fill="FFFFFF"/>
        <w:rPr>
          <w:rFonts w:ascii="Arial" w:hAnsi="Arial" w:cs="Arial"/>
          <w:color w:val="212121"/>
          <w:sz w:val="22"/>
          <w:szCs w:val="22"/>
        </w:rPr>
      </w:pPr>
      <w:r w:rsidRPr="002B233F">
        <w:rPr>
          <w:rStyle w:val="Strong"/>
          <w:rFonts w:ascii="Arial" w:hAnsi="Arial" w:cs="Arial"/>
          <w:b w:val="0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Depuis son lancement en 2009 </w:t>
      </w:r>
      <w:r w:rsidR="00D23428">
        <w:rPr>
          <w:rStyle w:val="Strong"/>
          <w:rFonts w:ascii="Arial" w:hAnsi="Arial" w:cs="Arial"/>
          <w:b w:val="0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comme </w:t>
      </w:r>
      <w:r w:rsidR="00626E15">
        <w:rPr>
          <w:rStyle w:val="Strong"/>
          <w:rFonts w:ascii="Arial" w:hAnsi="Arial" w:cs="Arial"/>
          <w:b w:val="0"/>
          <w:color w:val="000000"/>
          <w:sz w:val="22"/>
          <w:szCs w:val="22"/>
          <w:bdr w:val="none" w:sz="0" w:space="0" w:color="auto" w:frame="1"/>
          <w:shd w:val="clear" w:color="auto" w:fill="FFFFFF"/>
        </w:rPr>
        <w:t>entité</w:t>
      </w:r>
      <w:r w:rsidR="00D23428">
        <w:rPr>
          <w:rStyle w:val="Strong"/>
          <w:rFonts w:ascii="Arial" w:hAnsi="Arial" w:cs="Arial"/>
          <w:b w:val="0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à part entière</w:t>
      </w:r>
      <w:r w:rsidRPr="002B233F">
        <w:rPr>
          <w:rStyle w:val="Strong"/>
          <w:rFonts w:ascii="Arial" w:hAnsi="Arial" w:cs="Arial"/>
          <w:b w:val="0"/>
          <w:color w:val="000000"/>
          <w:sz w:val="22"/>
          <w:szCs w:val="22"/>
          <w:bdr w:val="none" w:sz="0" w:space="0" w:color="auto" w:frame="1"/>
          <w:shd w:val="clear" w:color="auto" w:fill="FFFFFF"/>
        </w:rPr>
        <w:t>, Ram Trucks</w:t>
      </w:r>
      <w:r w:rsidRPr="002B233F">
        <w:rPr>
          <w:rStyle w:val="Strong"/>
          <w:rFonts w:ascii="Arial" w:hAnsi="Arial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2B233F">
        <w:rPr>
          <w:rFonts w:ascii="Arial" w:hAnsi="Arial" w:cs="Arial"/>
          <w:color w:val="212121"/>
          <w:sz w:val="22"/>
          <w:szCs w:val="22"/>
        </w:rPr>
        <w:t xml:space="preserve">a progressivement émergé en tant que leader de l'industrie des pick-up qui ont fait leurs preuves. </w:t>
      </w:r>
      <w:r w:rsidR="00D02ED8">
        <w:rPr>
          <w:rFonts w:ascii="Arial" w:hAnsi="Arial" w:cs="Arial"/>
          <w:color w:val="212121"/>
          <w:sz w:val="22"/>
          <w:szCs w:val="22"/>
        </w:rPr>
        <w:t xml:space="preserve">Créer </w:t>
      </w:r>
      <w:r w:rsidRPr="002B233F">
        <w:rPr>
          <w:rFonts w:ascii="Arial" w:hAnsi="Arial" w:cs="Arial"/>
          <w:color w:val="212121"/>
          <w:sz w:val="22"/>
          <w:szCs w:val="22"/>
        </w:rPr>
        <w:t xml:space="preserve">une identité distincte pour RAM Trucks a permis à la marque de se concentrer sur </w:t>
      </w:r>
      <w:r w:rsidR="00CB74CB">
        <w:rPr>
          <w:rFonts w:ascii="Arial" w:hAnsi="Arial" w:cs="Arial"/>
          <w:color w:val="212121"/>
          <w:sz w:val="22"/>
          <w:szCs w:val="22"/>
        </w:rPr>
        <w:t>son</w:t>
      </w:r>
      <w:r w:rsidRPr="002B233F">
        <w:rPr>
          <w:rFonts w:ascii="Arial" w:hAnsi="Arial" w:cs="Arial"/>
          <w:color w:val="212121"/>
          <w:sz w:val="22"/>
          <w:szCs w:val="22"/>
        </w:rPr>
        <w:t xml:space="preserve"> </w:t>
      </w:r>
      <w:r w:rsidR="00D23428" w:rsidRPr="002B233F">
        <w:rPr>
          <w:rFonts w:ascii="Arial" w:hAnsi="Arial" w:cs="Arial"/>
          <w:color w:val="212121"/>
          <w:sz w:val="22"/>
          <w:szCs w:val="22"/>
        </w:rPr>
        <w:t>cœur</w:t>
      </w:r>
      <w:r w:rsidRPr="002B233F">
        <w:rPr>
          <w:rFonts w:ascii="Arial" w:hAnsi="Arial" w:cs="Arial"/>
          <w:color w:val="212121"/>
          <w:sz w:val="22"/>
          <w:szCs w:val="22"/>
        </w:rPr>
        <w:t xml:space="preserve"> de cible </w:t>
      </w:r>
      <w:r w:rsidR="00CB74CB">
        <w:rPr>
          <w:rFonts w:ascii="Arial" w:hAnsi="Arial" w:cs="Arial"/>
          <w:color w:val="212121"/>
          <w:sz w:val="22"/>
          <w:szCs w:val="22"/>
        </w:rPr>
        <w:t>ainsi que</w:t>
      </w:r>
      <w:r w:rsidRPr="002B233F">
        <w:rPr>
          <w:rFonts w:ascii="Arial" w:hAnsi="Arial" w:cs="Arial"/>
          <w:color w:val="212121"/>
          <w:sz w:val="22"/>
          <w:szCs w:val="22"/>
        </w:rPr>
        <w:t xml:space="preserve"> sur les équipements </w:t>
      </w:r>
      <w:r w:rsidR="00CB74CB">
        <w:rPr>
          <w:rFonts w:ascii="Arial" w:hAnsi="Arial" w:cs="Arial"/>
          <w:color w:val="212121"/>
          <w:sz w:val="22"/>
          <w:szCs w:val="22"/>
        </w:rPr>
        <w:t>recherchés par ses clients</w:t>
      </w:r>
      <w:r w:rsidR="00F77EE9">
        <w:rPr>
          <w:rFonts w:ascii="Arial" w:hAnsi="Arial" w:cs="Arial"/>
          <w:color w:val="212121"/>
          <w:sz w:val="22"/>
          <w:szCs w:val="22"/>
        </w:rPr>
        <w:t>.</w:t>
      </w:r>
    </w:p>
    <w:p w:rsidR="006F2643" w:rsidRPr="002B233F" w:rsidRDefault="006F2643" w:rsidP="000441D3">
      <w:pPr>
        <w:pStyle w:val="HTMLPreformatted"/>
        <w:shd w:val="clear" w:color="auto" w:fill="FFFFFF"/>
        <w:rPr>
          <w:rFonts w:ascii="Arial" w:hAnsi="Arial" w:cs="Arial"/>
          <w:color w:val="212121"/>
          <w:sz w:val="22"/>
          <w:szCs w:val="22"/>
        </w:rPr>
      </w:pPr>
      <w:r w:rsidRPr="007152E9">
        <w:rPr>
          <w:rFonts w:ascii="Arial" w:hAnsi="Arial" w:cs="Arial"/>
          <w:color w:val="212121"/>
          <w:sz w:val="22"/>
          <w:szCs w:val="22"/>
        </w:rPr>
        <w:t>Que ce soit en mettant l'accent sur les besoins d'une famille qui utilise un Ram 1500 au quotidien ou sur l'utilisation par un professionnel de son VUL</w:t>
      </w:r>
      <w:r w:rsidR="00F77EE9">
        <w:rPr>
          <w:rFonts w:ascii="Arial" w:hAnsi="Arial" w:cs="Arial"/>
          <w:color w:val="212121"/>
          <w:sz w:val="22"/>
          <w:szCs w:val="22"/>
        </w:rPr>
        <w:t xml:space="preserve"> (Véhicule Utilitaire Léger)</w:t>
      </w:r>
      <w:r w:rsidRPr="007152E9">
        <w:rPr>
          <w:rFonts w:ascii="Arial" w:hAnsi="Arial" w:cs="Arial"/>
          <w:color w:val="212121"/>
          <w:sz w:val="22"/>
          <w:szCs w:val="22"/>
        </w:rPr>
        <w:t xml:space="preserve">, Ram est le bon choix.  Afin d'être la meilleure, la marque s'est engagée dans l'innovation, la capacité, l'efficacité et la </w:t>
      </w:r>
      <w:r w:rsidR="00CB74CB">
        <w:rPr>
          <w:rFonts w:ascii="Arial" w:hAnsi="Arial" w:cs="Arial"/>
          <w:color w:val="212121"/>
          <w:sz w:val="22"/>
          <w:szCs w:val="22"/>
        </w:rPr>
        <w:t>fi</w:t>
      </w:r>
      <w:r w:rsidRPr="007152E9">
        <w:rPr>
          <w:rFonts w:ascii="Arial" w:hAnsi="Arial" w:cs="Arial"/>
          <w:color w:val="212121"/>
          <w:sz w:val="22"/>
          <w:szCs w:val="22"/>
        </w:rPr>
        <w:t xml:space="preserve">abilité. Ram Trucks investit considérablement dans ses produits, en leur insufflant un design superbe, des intérieurs raffinés, des moteurs </w:t>
      </w:r>
      <w:r w:rsidR="00F77EE9">
        <w:rPr>
          <w:rFonts w:ascii="Arial" w:hAnsi="Arial" w:cs="Arial"/>
          <w:color w:val="212121"/>
          <w:sz w:val="22"/>
          <w:szCs w:val="22"/>
        </w:rPr>
        <w:t>fiabl</w:t>
      </w:r>
      <w:r w:rsidRPr="007152E9">
        <w:rPr>
          <w:rFonts w:ascii="Arial" w:hAnsi="Arial" w:cs="Arial"/>
          <w:color w:val="212121"/>
          <w:sz w:val="22"/>
          <w:szCs w:val="22"/>
        </w:rPr>
        <w:t>es et des caractéristiques exclusives qui améliorent encore ses capacités.</w:t>
      </w:r>
    </w:p>
    <w:p w:rsidR="006F2643" w:rsidRPr="002B233F" w:rsidRDefault="006F2643" w:rsidP="000441D3">
      <w:pPr>
        <w:pStyle w:val="BodyText"/>
        <w:rPr>
          <w:b w:val="0"/>
          <w:color w:val="000000"/>
          <w:sz w:val="22"/>
          <w:szCs w:val="22"/>
          <w:shd w:val="clear" w:color="auto" w:fill="FFFFFF"/>
          <w:lang w:val="fr-FR"/>
        </w:rPr>
      </w:pPr>
    </w:p>
    <w:p w:rsidR="006F2643" w:rsidRPr="002B233F" w:rsidRDefault="006F2643" w:rsidP="000441D3">
      <w:pPr>
        <w:pStyle w:val="BodyText"/>
        <w:rPr>
          <w:color w:val="000000"/>
          <w:sz w:val="22"/>
          <w:szCs w:val="22"/>
          <w:shd w:val="clear" w:color="auto" w:fill="FFFFFF"/>
          <w:lang w:val="fr-FR"/>
        </w:rPr>
      </w:pPr>
      <w:r w:rsidRPr="002B233F">
        <w:rPr>
          <w:color w:val="000000"/>
          <w:sz w:val="22"/>
          <w:szCs w:val="22"/>
          <w:shd w:val="clear" w:color="auto" w:fill="FFFFFF"/>
          <w:lang w:val="fr-FR"/>
        </w:rPr>
        <w:t>A propos de Dodge/</w:t>
      </w:r>
      <w:r w:rsidR="00915BB6">
        <w:rPr>
          <w:color w:val="000000"/>
          <w:sz w:val="22"/>
          <w:szCs w:val="22"/>
          <w:shd w:val="clear" w:color="auto" w:fill="FFFFFF"/>
          <w:lang w:val="fr-FR"/>
        </w:rPr>
        <w:t>/</w:t>
      </w:r>
      <w:r w:rsidRPr="002B233F">
        <w:rPr>
          <w:color w:val="000000"/>
          <w:sz w:val="22"/>
          <w:szCs w:val="22"/>
          <w:shd w:val="clear" w:color="auto" w:fill="FFFFFF"/>
          <w:lang w:val="fr-FR"/>
        </w:rPr>
        <w:t>SRT</w:t>
      </w:r>
    </w:p>
    <w:p w:rsidR="006F2643" w:rsidRPr="002B233F" w:rsidRDefault="006F2643" w:rsidP="000441D3">
      <w:pPr>
        <w:pStyle w:val="BodyText"/>
        <w:rPr>
          <w:b w:val="0"/>
          <w:color w:val="000000"/>
          <w:sz w:val="22"/>
          <w:szCs w:val="22"/>
          <w:shd w:val="clear" w:color="auto" w:fill="FFFFFF"/>
          <w:lang w:val="fr-FR"/>
        </w:rPr>
      </w:pPr>
    </w:p>
    <w:p w:rsidR="006F2643" w:rsidRPr="002B233F" w:rsidRDefault="006F2643" w:rsidP="00871F9B">
      <w:pPr>
        <w:pStyle w:val="HTMLPreformatted"/>
        <w:shd w:val="clear" w:color="auto" w:fill="FFFFFF"/>
        <w:rPr>
          <w:b/>
          <w:color w:val="000000"/>
          <w:sz w:val="22"/>
          <w:szCs w:val="22"/>
          <w:shd w:val="clear" w:color="auto" w:fill="FFFFFF"/>
        </w:rPr>
      </w:pPr>
      <w:r w:rsidRPr="002B233F">
        <w:rPr>
          <w:rFonts w:ascii="Arial" w:hAnsi="Arial" w:cs="Arial"/>
          <w:color w:val="212121"/>
          <w:sz w:val="22"/>
          <w:szCs w:val="22"/>
        </w:rPr>
        <w:t>Dodge//SRT offre une gamme complète de véhicules performants qui se démarquent dans leur</w:t>
      </w:r>
      <w:r w:rsidR="00915BB6">
        <w:rPr>
          <w:rFonts w:ascii="Arial" w:hAnsi="Arial" w:cs="Arial"/>
          <w:color w:val="212121"/>
          <w:sz w:val="22"/>
          <w:szCs w:val="22"/>
        </w:rPr>
        <w:t>s</w:t>
      </w:r>
      <w:r w:rsidRPr="002B233F">
        <w:rPr>
          <w:rFonts w:ascii="Arial" w:hAnsi="Arial" w:cs="Arial"/>
          <w:color w:val="212121"/>
          <w:sz w:val="22"/>
          <w:szCs w:val="22"/>
        </w:rPr>
        <w:t xml:space="preserve"> segments</w:t>
      </w:r>
      <w:r w:rsidR="00915BB6">
        <w:rPr>
          <w:rFonts w:ascii="Arial" w:hAnsi="Arial" w:cs="Arial"/>
          <w:color w:val="212121"/>
          <w:sz w:val="22"/>
          <w:szCs w:val="22"/>
        </w:rPr>
        <w:t xml:space="preserve"> respectifs</w:t>
      </w:r>
      <w:r w:rsidRPr="002B233F">
        <w:rPr>
          <w:rFonts w:ascii="Arial" w:hAnsi="Arial" w:cs="Arial"/>
          <w:color w:val="212121"/>
          <w:sz w:val="22"/>
          <w:szCs w:val="22"/>
        </w:rPr>
        <w:t xml:space="preserve">. Dodge est la marque </w:t>
      </w:r>
      <w:r w:rsidR="00B56344">
        <w:rPr>
          <w:rFonts w:ascii="Arial" w:hAnsi="Arial" w:cs="Arial"/>
          <w:color w:val="212121"/>
          <w:sz w:val="22"/>
          <w:szCs w:val="22"/>
        </w:rPr>
        <w:t>emblématiqu</w:t>
      </w:r>
      <w:r w:rsidRPr="002B233F">
        <w:rPr>
          <w:rFonts w:ascii="Arial" w:hAnsi="Arial" w:cs="Arial"/>
          <w:color w:val="212121"/>
          <w:sz w:val="22"/>
          <w:szCs w:val="22"/>
        </w:rPr>
        <w:t>e de FCA North America</w:t>
      </w:r>
      <w:r w:rsidR="00CB74CB">
        <w:rPr>
          <w:rFonts w:ascii="Arial" w:hAnsi="Arial" w:cs="Arial"/>
          <w:color w:val="212121"/>
          <w:sz w:val="22"/>
          <w:szCs w:val="22"/>
        </w:rPr>
        <w:t>, tandis que</w:t>
      </w:r>
      <w:r w:rsidRPr="002B233F">
        <w:rPr>
          <w:rFonts w:ascii="Arial" w:hAnsi="Arial" w:cs="Arial"/>
          <w:color w:val="212121"/>
          <w:sz w:val="22"/>
          <w:szCs w:val="22"/>
        </w:rPr>
        <w:t xml:space="preserve"> SRT se positionne comme </w:t>
      </w:r>
      <w:r w:rsidR="00630FA3">
        <w:rPr>
          <w:rFonts w:ascii="Arial" w:hAnsi="Arial" w:cs="Arial"/>
          <w:color w:val="212121"/>
          <w:sz w:val="22"/>
          <w:szCs w:val="22"/>
        </w:rPr>
        <w:t>offrant des</w:t>
      </w:r>
      <w:r w:rsidR="00CB74CB">
        <w:rPr>
          <w:rFonts w:ascii="Arial" w:hAnsi="Arial" w:cs="Arial"/>
          <w:color w:val="212121"/>
          <w:sz w:val="22"/>
          <w:szCs w:val="22"/>
        </w:rPr>
        <w:t xml:space="preserve"> performances ultimes</w:t>
      </w:r>
      <w:r w:rsidRPr="002B233F">
        <w:rPr>
          <w:rFonts w:ascii="Arial" w:hAnsi="Arial" w:cs="Arial"/>
          <w:color w:val="212121"/>
          <w:sz w:val="22"/>
          <w:szCs w:val="22"/>
        </w:rPr>
        <w:t xml:space="preserve">, créant </w:t>
      </w:r>
      <w:r w:rsidR="00CB74CB">
        <w:rPr>
          <w:rFonts w:ascii="Arial" w:hAnsi="Arial" w:cs="Arial"/>
          <w:color w:val="212121"/>
          <w:sz w:val="22"/>
          <w:szCs w:val="22"/>
        </w:rPr>
        <w:t>ensemble</w:t>
      </w:r>
      <w:r w:rsidRPr="002B233F">
        <w:rPr>
          <w:rFonts w:ascii="Arial" w:hAnsi="Arial" w:cs="Arial"/>
          <w:color w:val="212121"/>
          <w:sz w:val="22"/>
          <w:szCs w:val="22"/>
        </w:rPr>
        <w:t xml:space="preserve"> une gamme complète et équilibrée</w:t>
      </w:r>
      <w:r w:rsidR="00CB74CB">
        <w:rPr>
          <w:rFonts w:ascii="Arial" w:hAnsi="Arial" w:cs="Arial"/>
          <w:color w:val="212121"/>
          <w:sz w:val="22"/>
          <w:szCs w:val="22"/>
        </w:rPr>
        <w:t xml:space="preserve"> avec une seule et même vision</w:t>
      </w:r>
      <w:r w:rsidRPr="002B233F">
        <w:rPr>
          <w:rFonts w:ascii="Arial" w:hAnsi="Arial" w:cs="Arial"/>
          <w:color w:val="212121"/>
          <w:sz w:val="22"/>
          <w:szCs w:val="22"/>
        </w:rPr>
        <w:t xml:space="preserve">. Depuis plus de 100 ans, la marque Dodge perpétue l'esprit des frères John et Horace Dodge, fondateurs de l'entreprise en </w:t>
      </w:r>
      <w:smartTag w:uri="urn:schemas-microsoft-com:office:smarttags" w:element="metricconverter">
        <w:smartTagPr>
          <w:attr w:name="ProductID" w:val="1914. A"/>
        </w:smartTagPr>
        <w:r w:rsidRPr="002B233F">
          <w:rPr>
            <w:rFonts w:ascii="Arial" w:hAnsi="Arial" w:cs="Arial"/>
            <w:color w:val="212121"/>
            <w:sz w:val="22"/>
            <w:szCs w:val="22"/>
          </w:rPr>
          <w:t>1914. A</w:t>
        </w:r>
      </w:smartTag>
      <w:r w:rsidRPr="002B233F">
        <w:rPr>
          <w:rFonts w:ascii="Arial" w:hAnsi="Arial" w:cs="Arial"/>
          <w:color w:val="212121"/>
          <w:sz w:val="22"/>
          <w:szCs w:val="22"/>
        </w:rPr>
        <w:t xml:space="preserve"> ce jour</w:t>
      </w:r>
      <w:r w:rsidRPr="007152E9">
        <w:rPr>
          <w:rFonts w:ascii="Arial" w:hAnsi="Arial" w:cs="Arial"/>
          <w:color w:val="212121"/>
          <w:sz w:val="22"/>
          <w:szCs w:val="22"/>
        </w:rPr>
        <w:t>, leur influence est toujours présente.</w:t>
      </w:r>
    </w:p>
    <w:p w:rsidR="006F2643" w:rsidRPr="002B233F" w:rsidRDefault="006F2643" w:rsidP="000441D3">
      <w:pPr>
        <w:pStyle w:val="BodyText"/>
        <w:rPr>
          <w:color w:val="000000"/>
          <w:sz w:val="22"/>
          <w:szCs w:val="22"/>
          <w:shd w:val="clear" w:color="auto" w:fill="FFFFFF"/>
          <w:lang w:val="fr-FR"/>
        </w:rPr>
      </w:pPr>
    </w:p>
    <w:p w:rsidR="002A7152" w:rsidRPr="008F6374" w:rsidRDefault="006F2643" w:rsidP="00BD4DAD">
      <w:pPr>
        <w:pStyle w:val="BodyText"/>
        <w:rPr>
          <w:rFonts w:ascii="Helvetica" w:hAnsi="Helvetica" w:cs="Helvetica"/>
          <w:b w:val="0"/>
          <w:color w:val="000000"/>
          <w:sz w:val="22"/>
          <w:szCs w:val="22"/>
          <w:shd w:val="clear" w:color="auto" w:fill="FFFFFF"/>
          <w:lang w:val="fr-CH"/>
        </w:rPr>
      </w:pPr>
      <w:r w:rsidRPr="002B233F">
        <w:rPr>
          <w:color w:val="000000"/>
          <w:sz w:val="22"/>
          <w:szCs w:val="22"/>
          <w:shd w:val="clear" w:color="auto" w:fill="FFFFFF"/>
          <w:lang w:val="fr-FR"/>
        </w:rPr>
        <w:t>Contact presse</w:t>
      </w:r>
      <w:r w:rsidR="007152E9">
        <w:rPr>
          <w:color w:val="000000"/>
          <w:sz w:val="22"/>
          <w:szCs w:val="22"/>
          <w:shd w:val="clear" w:color="auto" w:fill="FFFFFF"/>
          <w:lang w:val="fr-FR"/>
        </w:rPr>
        <w:t> :</w:t>
      </w:r>
      <w:r w:rsidR="008F6374" w:rsidRPr="008F6374">
        <w:rPr>
          <w:rFonts w:ascii="Helvetica" w:hAnsi="Helvetica" w:cs="Helvetica"/>
          <w:b w:val="0"/>
          <w:color w:val="000000"/>
          <w:sz w:val="22"/>
          <w:szCs w:val="22"/>
          <w:shd w:val="clear" w:color="auto" w:fill="FFFFFF"/>
          <w:lang w:val="fr-CH"/>
        </w:rPr>
        <w:tab/>
      </w:r>
    </w:p>
    <w:p w:rsidR="008F6374" w:rsidRPr="008F6374" w:rsidRDefault="002A7152" w:rsidP="008F6374">
      <w:pPr>
        <w:pStyle w:val="BodyText"/>
        <w:tabs>
          <w:tab w:val="left" w:pos="5670"/>
        </w:tabs>
        <w:rPr>
          <w:rFonts w:ascii="Helvetica" w:hAnsi="Helvetica" w:cs="Helvetica"/>
          <w:b w:val="0"/>
          <w:color w:val="000000"/>
          <w:sz w:val="22"/>
          <w:szCs w:val="22"/>
          <w:shd w:val="clear" w:color="auto" w:fill="FFFFFF"/>
          <w:lang w:val="fr-CH"/>
        </w:rPr>
      </w:pPr>
      <w:r>
        <w:rPr>
          <w:rFonts w:ascii="Helvetica" w:hAnsi="Helvetica" w:cs="Helvetica"/>
          <w:b w:val="0"/>
          <w:color w:val="000000"/>
          <w:sz w:val="22"/>
          <w:szCs w:val="22"/>
          <w:shd w:val="clear" w:color="auto" w:fill="FFFFFF"/>
          <w:lang w:val="fr-CH"/>
        </w:rPr>
        <w:t>Eric Nève</w:t>
      </w:r>
      <w:r w:rsidR="008F6374" w:rsidRPr="008F6374">
        <w:rPr>
          <w:rFonts w:ascii="Helvetica" w:hAnsi="Helvetica" w:cs="Helvetica"/>
          <w:b w:val="0"/>
          <w:color w:val="000000"/>
          <w:sz w:val="22"/>
          <w:szCs w:val="22"/>
          <w:shd w:val="clear" w:color="auto" w:fill="FFFFFF"/>
          <w:lang w:val="fr-CH"/>
        </w:rPr>
        <w:tab/>
      </w:r>
    </w:p>
    <w:p w:rsidR="008F6374" w:rsidRDefault="00D27887" w:rsidP="008F6374">
      <w:pPr>
        <w:pStyle w:val="BodyText"/>
        <w:tabs>
          <w:tab w:val="left" w:pos="5670"/>
        </w:tabs>
        <w:rPr>
          <w:rStyle w:val="Hyperlink"/>
          <w:rFonts w:ascii="Helvetica" w:hAnsi="Helvetica" w:cs="Helvetica"/>
          <w:b w:val="0"/>
          <w:sz w:val="22"/>
          <w:szCs w:val="22"/>
          <w:u w:val="none"/>
          <w:shd w:val="clear" w:color="auto" w:fill="FFFFFF"/>
          <w:lang w:val="fr-CH"/>
        </w:rPr>
      </w:pPr>
      <w:hyperlink r:id="rId11" w:history="1">
        <w:r w:rsidR="002A7152" w:rsidRPr="00383AF4">
          <w:rPr>
            <w:rStyle w:val="Hyperlink"/>
            <w:rFonts w:ascii="Helvetica" w:hAnsi="Helvetica" w:cs="Helvetica"/>
            <w:b w:val="0"/>
            <w:sz w:val="22"/>
            <w:szCs w:val="22"/>
            <w:shd w:val="clear" w:color="auto" w:fill="FFFFFF"/>
            <w:lang w:val="fr-CH"/>
          </w:rPr>
          <w:t>eric.neve@agtimport.eu</w:t>
        </w:r>
      </w:hyperlink>
      <w:r w:rsidR="008F6374" w:rsidRPr="008F6374">
        <w:rPr>
          <w:rStyle w:val="Hyperlink"/>
          <w:rFonts w:ascii="Helvetica" w:hAnsi="Helvetica" w:cs="Helvetica"/>
          <w:b w:val="0"/>
          <w:sz w:val="22"/>
          <w:szCs w:val="22"/>
          <w:u w:val="none"/>
          <w:shd w:val="clear" w:color="auto" w:fill="FFFFFF"/>
          <w:lang w:val="fr-CH"/>
        </w:rPr>
        <w:tab/>
      </w:r>
    </w:p>
    <w:p w:rsidR="008F6374" w:rsidRPr="008F6374" w:rsidRDefault="008F6374" w:rsidP="008F6374">
      <w:pPr>
        <w:pStyle w:val="BodyText"/>
        <w:tabs>
          <w:tab w:val="left" w:pos="5670"/>
        </w:tabs>
        <w:rPr>
          <w:rFonts w:ascii="Helvetica" w:hAnsi="Helvetica" w:cs="Helvetica"/>
          <w:b w:val="0"/>
          <w:color w:val="000000"/>
          <w:sz w:val="22"/>
          <w:szCs w:val="22"/>
          <w:shd w:val="clear" w:color="auto" w:fill="FFFFFF"/>
          <w:lang w:val="fr-CH"/>
        </w:rPr>
      </w:pPr>
      <w:r w:rsidRPr="008F6374">
        <w:rPr>
          <w:rFonts w:ascii="Helvetica" w:hAnsi="Helvetica" w:cs="Helvetica"/>
          <w:b w:val="0"/>
          <w:color w:val="000000"/>
          <w:sz w:val="22"/>
          <w:szCs w:val="22"/>
          <w:shd w:val="clear" w:color="auto" w:fill="FFFFFF"/>
          <w:lang w:val="fr-CH"/>
        </w:rPr>
        <w:t>+</w:t>
      </w:r>
      <w:r w:rsidR="002A7152">
        <w:rPr>
          <w:rFonts w:ascii="Helvetica" w:hAnsi="Helvetica" w:cs="Helvetica"/>
          <w:b w:val="0"/>
          <w:color w:val="000000"/>
          <w:sz w:val="22"/>
          <w:szCs w:val="22"/>
          <w:shd w:val="clear" w:color="auto" w:fill="FFFFFF"/>
          <w:lang w:val="fr-CH"/>
        </w:rPr>
        <w:t>41 79 195 33 48</w:t>
      </w:r>
      <w:r w:rsidRPr="008F6374">
        <w:rPr>
          <w:rFonts w:ascii="Helvetica" w:hAnsi="Helvetica" w:cs="Helvetica"/>
          <w:b w:val="0"/>
          <w:color w:val="000000"/>
          <w:sz w:val="22"/>
          <w:szCs w:val="22"/>
          <w:shd w:val="clear" w:color="auto" w:fill="FFFFFF"/>
          <w:lang w:val="fr-CH"/>
        </w:rPr>
        <w:tab/>
      </w:r>
    </w:p>
    <w:p w:rsidR="0055610E" w:rsidRPr="008F6374" w:rsidRDefault="0055610E" w:rsidP="000441D3">
      <w:pPr>
        <w:pStyle w:val="BodyText"/>
        <w:tabs>
          <w:tab w:val="left" w:pos="5670"/>
        </w:tabs>
        <w:rPr>
          <w:b w:val="0"/>
          <w:color w:val="000000"/>
          <w:sz w:val="22"/>
          <w:szCs w:val="22"/>
          <w:shd w:val="clear" w:color="auto" w:fill="FFFFFF"/>
          <w:lang w:val="fr-CH"/>
        </w:rPr>
      </w:pPr>
    </w:p>
    <w:p w:rsidR="0055610E" w:rsidRDefault="0055610E" w:rsidP="00BD4DAD">
      <w:pPr>
        <w:pStyle w:val="NoSpacing"/>
        <w:rPr>
          <w:b/>
          <w:shd w:val="clear" w:color="auto" w:fill="FFFFFF"/>
          <w:lang w:val="fr-FR"/>
        </w:rPr>
      </w:pPr>
      <w:r w:rsidRPr="0055610E">
        <w:rPr>
          <w:shd w:val="clear" w:color="auto" w:fill="FFFFFF"/>
          <w:lang w:val="fr-FR"/>
        </w:rPr>
        <w:t>Site Media avec textes et photos :</w:t>
      </w:r>
      <w:r w:rsidR="00BD4DAD">
        <w:rPr>
          <w:shd w:val="clear" w:color="auto" w:fill="FFFFFF"/>
          <w:lang w:val="fr-FR"/>
        </w:rPr>
        <w:t xml:space="preserve"> </w:t>
      </w:r>
    </w:p>
    <w:p w:rsidR="0055610E" w:rsidRPr="002A7152" w:rsidRDefault="0055610E" w:rsidP="000441D3">
      <w:pPr>
        <w:pStyle w:val="BodyText"/>
        <w:tabs>
          <w:tab w:val="left" w:pos="5670"/>
        </w:tabs>
        <w:rPr>
          <w:b w:val="0"/>
          <w:color w:val="0070C0"/>
          <w:sz w:val="22"/>
          <w:szCs w:val="22"/>
          <w:u w:val="single"/>
          <w:shd w:val="clear" w:color="auto" w:fill="FFFFFF"/>
          <w:lang w:val="fr-FR"/>
        </w:rPr>
      </w:pPr>
      <w:r w:rsidRPr="002A7152">
        <w:rPr>
          <w:b w:val="0"/>
          <w:color w:val="0070C0"/>
          <w:sz w:val="22"/>
          <w:szCs w:val="22"/>
          <w:u w:val="single"/>
          <w:shd w:val="clear" w:color="auto" w:fill="FFFFFF"/>
          <w:lang w:val="fr-FR"/>
        </w:rPr>
        <w:t>https://media.agtimport.eu/</w:t>
      </w:r>
      <w:r w:rsidR="00C83862">
        <w:rPr>
          <w:b w:val="0"/>
          <w:color w:val="0070C0"/>
          <w:sz w:val="22"/>
          <w:szCs w:val="22"/>
          <w:u w:val="single"/>
          <w:shd w:val="clear" w:color="auto" w:fill="FFFFFF"/>
          <w:lang w:val="fr-FR"/>
        </w:rPr>
        <w:t>fr/suisse</w:t>
      </w:r>
    </w:p>
    <w:p w:rsidR="006F2643" w:rsidRPr="008F6374" w:rsidRDefault="006F2643" w:rsidP="008E7673">
      <w:pPr>
        <w:tabs>
          <w:tab w:val="left" w:pos="4678"/>
        </w:tabs>
        <w:rPr>
          <w:rFonts w:eastAsia="MS Gothic" w:cs="Arial"/>
          <w:sz w:val="18"/>
          <w:szCs w:val="18"/>
          <w:lang w:val="fr-FR"/>
        </w:rPr>
      </w:pPr>
      <w:bookmarkStart w:id="1" w:name="_GoBack"/>
      <w:bookmarkEnd w:id="1"/>
    </w:p>
    <w:sectPr w:rsidR="006F2643" w:rsidRPr="008F6374" w:rsidSect="008E7673">
      <w:headerReference w:type="default" r:id="rId12"/>
      <w:footerReference w:type="default" r:id="rId13"/>
      <w:pgSz w:w="11906" w:h="16838"/>
      <w:pgMar w:top="2127" w:right="1417" w:bottom="1701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BF4" w:rsidRDefault="009A4BF4" w:rsidP="000D4CE3">
      <w:r>
        <w:separator/>
      </w:r>
    </w:p>
  </w:endnote>
  <w:endnote w:type="continuationSeparator" w:id="0">
    <w:p w:rsidR="009A4BF4" w:rsidRDefault="009A4BF4" w:rsidP="000D4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643" w:rsidRPr="008928B9" w:rsidRDefault="00F47501" w:rsidP="004C4468">
    <w:pPr>
      <w:pStyle w:val="Footer"/>
      <w:tabs>
        <w:tab w:val="clear" w:pos="4536"/>
        <w:tab w:val="clear" w:pos="9072"/>
      </w:tabs>
      <w:ind w:right="2976"/>
      <w:jc w:val="right"/>
      <w:rPr>
        <w:b/>
        <w:bCs/>
        <w:sz w:val="12"/>
        <w:szCs w:val="12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4038600</wp:posOffset>
              </wp:positionH>
              <wp:positionV relativeFrom="paragraph">
                <wp:posOffset>-96520</wp:posOffset>
              </wp:positionV>
              <wp:extent cx="0" cy="486410"/>
              <wp:effectExtent l="9525" t="8255" r="9525" b="10160"/>
              <wp:wrapNone/>
              <wp:docPr id="1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8641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D6CDD0C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pt,-7.6pt" to="318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" strokecolor="#a5a5a5" strokeweight=".5pt"/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4119880</wp:posOffset>
          </wp:positionH>
          <wp:positionV relativeFrom="paragraph">
            <wp:posOffset>-61595</wp:posOffset>
          </wp:positionV>
          <wp:extent cx="1052830" cy="379730"/>
          <wp:effectExtent l="0" t="0" r="0" b="0"/>
          <wp:wrapNone/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830" cy="379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5333365</wp:posOffset>
          </wp:positionH>
          <wp:positionV relativeFrom="paragraph">
            <wp:posOffset>-119380</wp:posOffset>
          </wp:positionV>
          <wp:extent cx="487680" cy="440690"/>
          <wp:effectExtent l="0" t="0" r="0" b="0"/>
          <wp:wrapNone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440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643">
      <w:rPr>
        <w:b/>
        <w:bCs/>
        <w:sz w:val="12"/>
        <w:szCs w:val="12"/>
        <w:lang w:val="en-GB"/>
      </w:rPr>
      <w:t>O</w:t>
    </w:r>
    <w:r w:rsidR="006F2643" w:rsidRPr="008928B9">
      <w:rPr>
        <w:b/>
        <w:bCs/>
        <w:sz w:val="12"/>
        <w:szCs w:val="12"/>
        <w:lang w:val="en-GB"/>
      </w:rPr>
      <w:t>FFICIAL IMPORTER</w:t>
    </w:r>
  </w:p>
  <w:p w:rsidR="006F2643" w:rsidRPr="008928B9" w:rsidRDefault="006F2643" w:rsidP="006B7465">
    <w:pPr>
      <w:pStyle w:val="Footer"/>
      <w:tabs>
        <w:tab w:val="clear" w:pos="4536"/>
        <w:tab w:val="clear" w:pos="9072"/>
      </w:tabs>
      <w:ind w:right="2976"/>
      <w:jc w:val="right"/>
      <w:rPr>
        <w:b/>
        <w:bCs/>
        <w:sz w:val="12"/>
        <w:szCs w:val="12"/>
        <w:lang w:val="en-GB"/>
      </w:rPr>
    </w:pPr>
    <w:r>
      <w:rPr>
        <w:b/>
        <w:bCs/>
        <w:sz w:val="12"/>
        <w:szCs w:val="12"/>
        <w:lang w:val="en-GB"/>
      </w:rPr>
      <w:t>OF DODGE AND RAM</w:t>
    </w:r>
  </w:p>
  <w:p w:rsidR="006F2643" w:rsidRPr="006B7465" w:rsidRDefault="006F2643" w:rsidP="006B7465">
    <w:pPr>
      <w:pStyle w:val="Footer"/>
      <w:tabs>
        <w:tab w:val="clear" w:pos="4536"/>
        <w:tab w:val="clear" w:pos="9072"/>
      </w:tabs>
      <w:ind w:right="2976"/>
      <w:jc w:val="right"/>
      <w:rPr>
        <w:b/>
        <w:bCs/>
        <w:color w:val="808080"/>
        <w:sz w:val="12"/>
        <w:szCs w:val="12"/>
        <w:lang w:val="en-GB"/>
      </w:rPr>
    </w:pPr>
    <w:r w:rsidRPr="006B7465">
      <w:rPr>
        <w:b/>
        <w:bCs/>
        <w:color w:val="808080"/>
        <w:sz w:val="12"/>
        <w:szCs w:val="12"/>
        <w:lang w:val="en-GB"/>
      </w:rPr>
      <w:t>AGTIMPORT.EU</w:t>
    </w:r>
  </w:p>
  <w:p w:rsidR="006F2643" w:rsidRDefault="006F2643" w:rsidP="008928B9">
    <w:pPr>
      <w:pStyle w:val="Footer"/>
      <w:rPr>
        <w:b/>
        <w:bCs/>
        <w:sz w:val="12"/>
        <w:szCs w:val="12"/>
        <w:lang w:val="en-GB"/>
      </w:rPr>
    </w:pPr>
  </w:p>
  <w:p w:rsidR="006F2643" w:rsidRPr="00C83438" w:rsidRDefault="006F2643" w:rsidP="008928B9">
    <w:pPr>
      <w:pStyle w:val="Footer"/>
      <w:rPr>
        <w:sz w:val="16"/>
        <w:szCs w:val="16"/>
        <w:lang w:val="en-GB"/>
      </w:rPr>
    </w:pPr>
  </w:p>
  <w:p w:rsidR="006F2643" w:rsidRPr="00C83438" w:rsidRDefault="006F2643" w:rsidP="008928B9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BF4" w:rsidRDefault="009A4BF4" w:rsidP="000D4CE3">
      <w:r>
        <w:separator/>
      </w:r>
    </w:p>
  </w:footnote>
  <w:footnote w:type="continuationSeparator" w:id="0">
    <w:p w:rsidR="009A4BF4" w:rsidRDefault="009A4BF4" w:rsidP="000D4C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643" w:rsidRDefault="006F2643" w:rsidP="008928B9">
    <w:pPr>
      <w:pStyle w:val="Header"/>
      <w:tabs>
        <w:tab w:val="clear" w:pos="9072"/>
      </w:tabs>
      <w:ind w:hanging="1417"/>
    </w:pPr>
  </w:p>
  <w:p w:rsidR="006F2643" w:rsidRDefault="006F2643" w:rsidP="00C94CE8">
    <w:pPr>
      <w:pStyle w:val="Header"/>
      <w:ind w:hanging="1417"/>
    </w:pPr>
  </w:p>
  <w:p w:rsidR="006F2643" w:rsidRDefault="006F2643" w:rsidP="00C94CE8">
    <w:pPr>
      <w:pStyle w:val="Header"/>
      <w:ind w:hanging="1417"/>
    </w:pPr>
  </w:p>
  <w:p w:rsidR="006F2643" w:rsidRDefault="00F47501" w:rsidP="00A95256">
    <w:pPr>
      <w:pStyle w:val="Header"/>
      <w:tabs>
        <w:tab w:val="clear" w:pos="9072"/>
        <w:tab w:val="right" w:pos="8505"/>
      </w:tabs>
      <w:ind w:hanging="1417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-81280</wp:posOffset>
          </wp:positionH>
          <wp:positionV relativeFrom="paragraph">
            <wp:posOffset>90805</wp:posOffset>
          </wp:positionV>
          <wp:extent cx="1273810" cy="554355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810" cy="554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F2643" w:rsidRPr="006B7465" w:rsidRDefault="006F2643" w:rsidP="008928B9">
    <w:pPr>
      <w:pStyle w:val="Header"/>
      <w:ind w:left="-142" w:hanging="1275"/>
      <w:jc w:val="right"/>
      <w:rPr>
        <w:b/>
        <w:bCs/>
        <w:sz w:val="14"/>
        <w:szCs w:val="18"/>
      </w:rPr>
    </w:pPr>
    <w:r w:rsidRPr="00A95256">
      <w:rPr>
        <w:b/>
        <w:bCs/>
      </w:rPr>
      <w:tab/>
    </w:r>
    <w:r w:rsidRPr="006B7465">
      <w:rPr>
        <w:b/>
        <w:bCs/>
        <w:sz w:val="14"/>
        <w:szCs w:val="18"/>
      </w:rPr>
      <w:t>AGT Europe Automotive Import SA</w:t>
    </w:r>
  </w:p>
  <w:p w:rsidR="006F2643" w:rsidRPr="006B7465" w:rsidRDefault="006F2643" w:rsidP="008928B9">
    <w:pPr>
      <w:pStyle w:val="Header"/>
      <w:tabs>
        <w:tab w:val="clear" w:pos="9072"/>
        <w:tab w:val="right" w:pos="8505"/>
      </w:tabs>
      <w:ind w:left="-142" w:hanging="1275"/>
      <w:jc w:val="right"/>
      <w:rPr>
        <w:sz w:val="14"/>
        <w:szCs w:val="18"/>
      </w:rPr>
    </w:pPr>
    <w:r w:rsidRPr="006B7465">
      <w:rPr>
        <w:sz w:val="14"/>
        <w:szCs w:val="18"/>
      </w:rPr>
      <w:t>Zentrum Staldenbach 5, Pfäffikon SZ – Switzerland</w:t>
    </w:r>
  </w:p>
  <w:p w:rsidR="006F2643" w:rsidRPr="00E4495A" w:rsidRDefault="006F2643" w:rsidP="00063166">
    <w:pPr>
      <w:pStyle w:val="Header"/>
      <w:tabs>
        <w:tab w:val="clear" w:pos="9072"/>
      </w:tabs>
      <w:ind w:left="-142" w:hanging="1275"/>
      <w:jc w:val="right"/>
      <w:rPr>
        <w:sz w:val="14"/>
        <w:szCs w:val="18"/>
        <w:lang w:val="en-US"/>
      </w:rPr>
    </w:pPr>
    <w:r w:rsidRPr="00E4495A">
      <w:rPr>
        <w:sz w:val="14"/>
        <w:szCs w:val="18"/>
        <w:lang w:val="en-US"/>
      </w:rPr>
      <w:t>media.agtimport.eu</w:t>
    </w:r>
  </w:p>
  <w:p w:rsidR="006F2643" w:rsidRPr="00E4495A" w:rsidRDefault="006F2643" w:rsidP="005C3C4B">
    <w:pPr>
      <w:pStyle w:val="Header"/>
      <w:tabs>
        <w:tab w:val="clear" w:pos="9072"/>
      </w:tabs>
      <w:ind w:left="-142" w:right="567" w:hanging="1275"/>
      <w:rPr>
        <w:sz w:val="18"/>
        <w:lang w:val="en-US"/>
      </w:rPr>
    </w:pPr>
    <w:r w:rsidRPr="00E4495A">
      <w:rPr>
        <w:sz w:val="16"/>
        <w:szCs w:val="20"/>
        <w:lang w:val="en-US"/>
      </w:rPr>
      <w:tab/>
    </w:r>
  </w:p>
  <w:p w:rsidR="006F2643" w:rsidRPr="00A70A2F" w:rsidRDefault="006F2643" w:rsidP="00E4495A">
    <w:pPr>
      <w:pStyle w:val="Header"/>
      <w:ind w:hanging="1417"/>
      <w:jc w:val="right"/>
      <w:rPr>
        <w:rFonts w:ascii="Arial" w:hAnsi="Arial"/>
        <w:sz w:val="36"/>
        <w:szCs w:val="36"/>
        <w:lang w:val="en-US"/>
      </w:rPr>
    </w:pPr>
    <w:r w:rsidRPr="00E4495A">
      <w:rPr>
        <w:lang w:val="en-US"/>
      </w:rPr>
      <w:tab/>
    </w:r>
    <w:r w:rsidRPr="00A70A2F">
      <w:rPr>
        <w:rFonts w:ascii="Arial" w:hAnsi="Arial"/>
        <w:sz w:val="36"/>
        <w:szCs w:val="36"/>
        <w:lang w:val="en-US"/>
      </w:rPr>
      <w:t>Media Information</w:t>
    </w:r>
  </w:p>
  <w:p w:rsidR="006F2643" w:rsidRPr="00E4495A" w:rsidRDefault="006F2643" w:rsidP="00C94CE8">
    <w:pPr>
      <w:pStyle w:val="Header"/>
      <w:ind w:hanging="1417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E1170"/>
    <w:multiLevelType w:val="hybridMultilevel"/>
    <w:tmpl w:val="33E8D1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B452B5"/>
    <w:multiLevelType w:val="hybridMultilevel"/>
    <w:tmpl w:val="B15CC1D2"/>
    <w:lvl w:ilvl="0" w:tplc="08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EA27572"/>
    <w:multiLevelType w:val="hybridMultilevel"/>
    <w:tmpl w:val="B0E0FE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CE3"/>
    <w:rsid w:val="000015FB"/>
    <w:rsid w:val="000441D3"/>
    <w:rsid w:val="0004564B"/>
    <w:rsid w:val="00063166"/>
    <w:rsid w:val="000642D9"/>
    <w:rsid w:val="00064BD9"/>
    <w:rsid w:val="00083439"/>
    <w:rsid w:val="000C3D23"/>
    <w:rsid w:val="000D4CE3"/>
    <w:rsid w:val="00142F5F"/>
    <w:rsid w:val="0017667E"/>
    <w:rsid w:val="001D4600"/>
    <w:rsid w:val="001F77A0"/>
    <w:rsid w:val="00235F4B"/>
    <w:rsid w:val="00252DCB"/>
    <w:rsid w:val="002A7152"/>
    <w:rsid w:val="002B233F"/>
    <w:rsid w:val="002C5D8B"/>
    <w:rsid w:val="002E31FB"/>
    <w:rsid w:val="00307A44"/>
    <w:rsid w:val="0033005E"/>
    <w:rsid w:val="00395094"/>
    <w:rsid w:val="003A4C10"/>
    <w:rsid w:val="003D28BB"/>
    <w:rsid w:val="003E4D74"/>
    <w:rsid w:val="00406580"/>
    <w:rsid w:val="00407787"/>
    <w:rsid w:val="00427ACA"/>
    <w:rsid w:val="004C4468"/>
    <w:rsid w:val="004E5730"/>
    <w:rsid w:val="004F0AD9"/>
    <w:rsid w:val="004F4533"/>
    <w:rsid w:val="00513488"/>
    <w:rsid w:val="00532FEA"/>
    <w:rsid w:val="0055610E"/>
    <w:rsid w:val="005A7B28"/>
    <w:rsid w:val="005C3C4B"/>
    <w:rsid w:val="005E37AB"/>
    <w:rsid w:val="00626E15"/>
    <w:rsid w:val="00630FA3"/>
    <w:rsid w:val="006674DC"/>
    <w:rsid w:val="00667D6D"/>
    <w:rsid w:val="006754AF"/>
    <w:rsid w:val="00686837"/>
    <w:rsid w:val="0069045B"/>
    <w:rsid w:val="00697EED"/>
    <w:rsid w:val="006A3ED6"/>
    <w:rsid w:val="006A42C3"/>
    <w:rsid w:val="006A5725"/>
    <w:rsid w:val="006B7465"/>
    <w:rsid w:val="006F2643"/>
    <w:rsid w:val="006F5836"/>
    <w:rsid w:val="007152E9"/>
    <w:rsid w:val="00750BD6"/>
    <w:rsid w:val="0075468A"/>
    <w:rsid w:val="007811AC"/>
    <w:rsid w:val="00787ABA"/>
    <w:rsid w:val="007D149A"/>
    <w:rsid w:val="007E4CB9"/>
    <w:rsid w:val="007F6798"/>
    <w:rsid w:val="00807FAF"/>
    <w:rsid w:val="0084618A"/>
    <w:rsid w:val="00855634"/>
    <w:rsid w:val="00871AF8"/>
    <w:rsid w:val="00871F9B"/>
    <w:rsid w:val="008928B9"/>
    <w:rsid w:val="008A4B13"/>
    <w:rsid w:val="008D1A53"/>
    <w:rsid w:val="008E7673"/>
    <w:rsid w:val="008F6374"/>
    <w:rsid w:val="00904257"/>
    <w:rsid w:val="009122BD"/>
    <w:rsid w:val="00915BB6"/>
    <w:rsid w:val="009218FA"/>
    <w:rsid w:val="00924B2E"/>
    <w:rsid w:val="009325E7"/>
    <w:rsid w:val="00932FCF"/>
    <w:rsid w:val="0094537E"/>
    <w:rsid w:val="009A4BF4"/>
    <w:rsid w:val="009E43BE"/>
    <w:rsid w:val="00A057D1"/>
    <w:rsid w:val="00A1344B"/>
    <w:rsid w:val="00A3263A"/>
    <w:rsid w:val="00A33217"/>
    <w:rsid w:val="00A67DDD"/>
    <w:rsid w:val="00A70A2F"/>
    <w:rsid w:val="00A712AB"/>
    <w:rsid w:val="00A740F1"/>
    <w:rsid w:val="00A77437"/>
    <w:rsid w:val="00A95256"/>
    <w:rsid w:val="00A9764C"/>
    <w:rsid w:val="00AC3240"/>
    <w:rsid w:val="00B26EEF"/>
    <w:rsid w:val="00B313C8"/>
    <w:rsid w:val="00B56344"/>
    <w:rsid w:val="00B945AF"/>
    <w:rsid w:val="00BD4DAD"/>
    <w:rsid w:val="00BE28C4"/>
    <w:rsid w:val="00C00476"/>
    <w:rsid w:val="00C35B1E"/>
    <w:rsid w:val="00C50D5E"/>
    <w:rsid w:val="00C54D2E"/>
    <w:rsid w:val="00C62C5D"/>
    <w:rsid w:val="00C83438"/>
    <w:rsid w:val="00C83862"/>
    <w:rsid w:val="00C94CE8"/>
    <w:rsid w:val="00CB74CB"/>
    <w:rsid w:val="00CC4B05"/>
    <w:rsid w:val="00CD12F3"/>
    <w:rsid w:val="00CF2ED4"/>
    <w:rsid w:val="00CF5AAA"/>
    <w:rsid w:val="00D02ED8"/>
    <w:rsid w:val="00D23428"/>
    <w:rsid w:val="00D27887"/>
    <w:rsid w:val="00D42F11"/>
    <w:rsid w:val="00D56C16"/>
    <w:rsid w:val="00DC6768"/>
    <w:rsid w:val="00DE1601"/>
    <w:rsid w:val="00E220B8"/>
    <w:rsid w:val="00E4495A"/>
    <w:rsid w:val="00E872E4"/>
    <w:rsid w:val="00EA6694"/>
    <w:rsid w:val="00EB4086"/>
    <w:rsid w:val="00F47501"/>
    <w:rsid w:val="00F5685F"/>
    <w:rsid w:val="00F61E79"/>
    <w:rsid w:val="00F77EE9"/>
    <w:rsid w:val="00FA0BE5"/>
    <w:rsid w:val="00FB3A3F"/>
    <w:rsid w:val="00FC1BE0"/>
    <w:rsid w:val="00FC54C1"/>
    <w:rsid w:val="00FD053B"/>
    <w:rsid w:val="00FE7009"/>
    <w:rsid w:val="00FE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257"/>
    <w:rPr>
      <w:rFonts w:ascii="Arial" w:eastAsia="Times New Roman" w:hAnsi="Arial" w:cs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D4CE3"/>
    <w:pPr>
      <w:tabs>
        <w:tab w:val="center" w:pos="4536"/>
        <w:tab w:val="right" w:pos="9072"/>
      </w:tabs>
    </w:pPr>
    <w:rPr>
      <w:rFonts w:ascii="Calibri" w:eastAsia="Calibri" w:hAnsi="Calibri" w:cs="Arial"/>
      <w:sz w:val="22"/>
      <w:szCs w:val="22"/>
      <w:lang w:val="de-CH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D4CE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D4CE3"/>
    <w:pPr>
      <w:tabs>
        <w:tab w:val="center" w:pos="4536"/>
        <w:tab w:val="right" w:pos="9072"/>
      </w:tabs>
    </w:pPr>
    <w:rPr>
      <w:rFonts w:ascii="Calibri" w:eastAsia="Calibri" w:hAnsi="Calibri" w:cs="Arial"/>
      <w:sz w:val="22"/>
      <w:szCs w:val="22"/>
      <w:lang w:val="de-CH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D4CE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D4CE3"/>
    <w:rPr>
      <w:rFonts w:ascii="Tahoma" w:eastAsia="Calibri" w:hAnsi="Tahoma" w:cs="Tahoma"/>
      <w:sz w:val="16"/>
      <w:szCs w:val="16"/>
      <w:lang w:val="de-C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D4C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E7FA4"/>
    <w:pPr>
      <w:ind w:left="720"/>
    </w:pPr>
    <w:rPr>
      <w:rFonts w:ascii="Calibri" w:eastAsia="Calibri" w:hAnsi="Calibri"/>
      <w:sz w:val="22"/>
      <w:szCs w:val="22"/>
      <w:lang w:val="de-CH"/>
    </w:rPr>
  </w:style>
  <w:style w:type="character" w:styleId="Hyperlink">
    <w:name w:val="Hyperlink"/>
    <w:basedOn w:val="DefaultParagraphFont"/>
    <w:uiPriority w:val="99"/>
    <w:rsid w:val="00142F5F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rsid w:val="00AC3240"/>
    <w:rPr>
      <w:rFonts w:cs="Arial"/>
      <w:b/>
      <w:bCs/>
      <w:lang w:val="en-GB" w:eastAsia="en-GB"/>
    </w:rPr>
  </w:style>
  <w:style w:type="character" w:customStyle="1" w:styleId="BodyTextChar">
    <w:name w:val="Body Text Char"/>
    <w:basedOn w:val="DefaultParagraphFont"/>
    <w:link w:val="BodyText"/>
    <w:locked/>
    <w:rsid w:val="00AC3240"/>
    <w:rPr>
      <w:rFonts w:ascii="Arial" w:hAnsi="Arial" w:cs="Arial"/>
      <w:b/>
      <w:bCs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99"/>
    <w:qFormat/>
    <w:rsid w:val="00E4495A"/>
    <w:rPr>
      <w:rFonts w:cs="Times New Roman"/>
      <w:b/>
      <w:bCs/>
    </w:rPr>
  </w:style>
  <w:style w:type="paragraph" w:styleId="HTMLPreformatted">
    <w:name w:val="HTML Preformatted"/>
    <w:basedOn w:val="Normal"/>
    <w:link w:val="HTMLPreformattedChar"/>
    <w:uiPriority w:val="99"/>
    <w:rsid w:val="000441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fr-FR"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0441D3"/>
    <w:rPr>
      <w:rFonts w:ascii="Courier New" w:hAnsi="Courier New" w:cs="Courier New"/>
      <w:lang w:val="fr-FR" w:eastAsia="fr-FR" w:bidi="ar-SA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152E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4F4533"/>
    <w:pPr>
      <w:spacing w:after="165"/>
    </w:pPr>
    <w:rPr>
      <w:rFonts w:ascii="Times New Roman" w:hAnsi="Times New Roman"/>
      <w:lang w:val="en-GB"/>
    </w:rPr>
  </w:style>
  <w:style w:type="paragraph" w:styleId="NoSpacing">
    <w:name w:val="No Spacing"/>
    <w:uiPriority w:val="1"/>
    <w:qFormat/>
    <w:rsid w:val="00BD4DAD"/>
    <w:rPr>
      <w:rFonts w:ascii="Arial" w:eastAsia="Times New Roman" w:hAnsi="Arial" w:cs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257"/>
    <w:rPr>
      <w:rFonts w:ascii="Arial" w:eastAsia="Times New Roman" w:hAnsi="Arial" w:cs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D4CE3"/>
    <w:pPr>
      <w:tabs>
        <w:tab w:val="center" w:pos="4536"/>
        <w:tab w:val="right" w:pos="9072"/>
      </w:tabs>
    </w:pPr>
    <w:rPr>
      <w:rFonts w:ascii="Calibri" w:eastAsia="Calibri" w:hAnsi="Calibri" w:cs="Arial"/>
      <w:sz w:val="22"/>
      <w:szCs w:val="22"/>
      <w:lang w:val="de-CH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D4CE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D4CE3"/>
    <w:pPr>
      <w:tabs>
        <w:tab w:val="center" w:pos="4536"/>
        <w:tab w:val="right" w:pos="9072"/>
      </w:tabs>
    </w:pPr>
    <w:rPr>
      <w:rFonts w:ascii="Calibri" w:eastAsia="Calibri" w:hAnsi="Calibri" w:cs="Arial"/>
      <w:sz w:val="22"/>
      <w:szCs w:val="22"/>
      <w:lang w:val="de-CH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D4CE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D4CE3"/>
    <w:rPr>
      <w:rFonts w:ascii="Tahoma" w:eastAsia="Calibri" w:hAnsi="Tahoma" w:cs="Tahoma"/>
      <w:sz w:val="16"/>
      <w:szCs w:val="16"/>
      <w:lang w:val="de-C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D4C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E7FA4"/>
    <w:pPr>
      <w:ind w:left="720"/>
    </w:pPr>
    <w:rPr>
      <w:rFonts w:ascii="Calibri" w:eastAsia="Calibri" w:hAnsi="Calibri"/>
      <w:sz w:val="22"/>
      <w:szCs w:val="22"/>
      <w:lang w:val="de-CH"/>
    </w:rPr>
  </w:style>
  <w:style w:type="character" w:styleId="Hyperlink">
    <w:name w:val="Hyperlink"/>
    <w:basedOn w:val="DefaultParagraphFont"/>
    <w:uiPriority w:val="99"/>
    <w:rsid w:val="00142F5F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rsid w:val="00AC3240"/>
    <w:rPr>
      <w:rFonts w:cs="Arial"/>
      <w:b/>
      <w:bCs/>
      <w:lang w:val="en-GB" w:eastAsia="en-GB"/>
    </w:rPr>
  </w:style>
  <w:style w:type="character" w:customStyle="1" w:styleId="BodyTextChar">
    <w:name w:val="Body Text Char"/>
    <w:basedOn w:val="DefaultParagraphFont"/>
    <w:link w:val="BodyText"/>
    <w:locked/>
    <w:rsid w:val="00AC3240"/>
    <w:rPr>
      <w:rFonts w:ascii="Arial" w:hAnsi="Arial" w:cs="Arial"/>
      <w:b/>
      <w:bCs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99"/>
    <w:qFormat/>
    <w:rsid w:val="00E4495A"/>
    <w:rPr>
      <w:rFonts w:cs="Times New Roman"/>
      <w:b/>
      <w:bCs/>
    </w:rPr>
  </w:style>
  <w:style w:type="paragraph" w:styleId="HTMLPreformatted">
    <w:name w:val="HTML Preformatted"/>
    <w:basedOn w:val="Normal"/>
    <w:link w:val="HTMLPreformattedChar"/>
    <w:uiPriority w:val="99"/>
    <w:rsid w:val="000441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fr-FR"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0441D3"/>
    <w:rPr>
      <w:rFonts w:ascii="Courier New" w:hAnsi="Courier New" w:cs="Courier New"/>
      <w:lang w:val="fr-FR" w:eastAsia="fr-FR" w:bidi="ar-SA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152E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4F4533"/>
    <w:pPr>
      <w:spacing w:after="165"/>
    </w:pPr>
    <w:rPr>
      <w:rFonts w:ascii="Times New Roman" w:hAnsi="Times New Roman"/>
      <w:lang w:val="en-GB"/>
    </w:rPr>
  </w:style>
  <w:style w:type="paragraph" w:styleId="NoSpacing">
    <w:name w:val="No Spacing"/>
    <w:uiPriority w:val="1"/>
    <w:qFormat/>
    <w:rsid w:val="00BD4DAD"/>
    <w:rPr>
      <w:rFonts w:ascii="Arial" w:eastAsia="Times New Roman" w:hAnsi="Arial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174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4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4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4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.agtimport.eu/photos-ram-2019/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eric.neve@agtimport.e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uscarimports.eu/dodg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gtimport.e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841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December 18, 2017</vt:lpstr>
    </vt:vector>
  </TitlesOfParts>
  <Company>Hewlett-Packard Company</Company>
  <LinksUpToDate>false</LinksUpToDate>
  <CharactersWithSpaces>5392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18, 2017</dc:title>
  <dc:subject/>
  <dc:creator>Jonas Blum</dc:creator>
  <cp:keywords/>
  <dc:description/>
  <cp:lastModifiedBy>Giancarlo</cp:lastModifiedBy>
  <cp:revision>7</cp:revision>
  <cp:lastPrinted>2017-12-15T10:30:00Z</cp:lastPrinted>
  <dcterms:created xsi:type="dcterms:W3CDTF">2018-03-21T14:14:00Z</dcterms:created>
  <dcterms:modified xsi:type="dcterms:W3CDTF">2018-03-26T14:48:00Z</dcterms:modified>
</cp:coreProperties>
</file>