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674F" w:rsidRPr="00843D59" w:rsidRDefault="006B674F" w:rsidP="00EF2299">
      <w:pPr>
        <w:jc w:val="right"/>
        <w:rPr>
          <w:rFonts w:cs="Arial"/>
        </w:rPr>
      </w:pPr>
    </w:p>
    <w:p w:rsidR="006B674F" w:rsidRPr="00843D59" w:rsidRDefault="006B674F" w:rsidP="00EF2299">
      <w:pPr>
        <w:jc w:val="right"/>
        <w:rPr>
          <w:rFonts w:cs="Arial"/>
          <w:lang w:val="fr-FR"/>
        </w:rPr>
      </w:pPr>
      <w:r w:rsidRPr="00843D59">
        <w:rPr>
          <w:rFonts w:cs="Arial"/>
          <w:lang w:val="fr-FR"/>
        </w:rPr>
        <w:t xml:space="preserve">Pfäffikon, le </w:t>
      </w:r>
      <w:r>
        <w:rPr>
          <w:rFonts w:cs="Arial"/>
          <w:lang w:val="fr-FR"/>
        </w:rPr>
        <w:t>1</w:t>
      </w:r>
      <w:r w:rsidR="00340D9D">
        <w:rPr>
          <w:rFonts w:cs="Arial"/>
          <w:lang w:val="fr-FR"/>
        </w:rPr>
        <w:t>3</w:t>
      </w:r>
      <w:r w:rsidRPr="00843D59">
        <w:rPr>
          <w:rFonts w:cs="Arial"/>
          <w:lang w:val="fr-FR"/>
        </w:rPr>
        <w:t xml:space="preserve"> Décembre 2018</w:t>
      </w:r>
    </w:p>
    <w:p w:rsidR="006B674F" w:rsidRPr="00843D59" w:rsidRDefault="006B674F" w:rsidP="00AC3240">
      <w:pPr>
        <w:rPr>
          <w:rFonts w:cs="Arial"/>
          <w:lang w:val="fr-FR"/>
        </w:rPr>
      </w:pPr>
    </w:p>
    <w:p w:rsidR="006B674F" w:rsidRPr="00843D59" w:rsidRDefault="006B674F" w:rsidP="00AC3240">
      <w:pPr>
        <w:rPr>
          <w:rFonts w:cs="Arial"/>
          <w:b/>
          <w:lang w:val="fr-FR"/>
        </w:rPr>
      </w:pPr>
      <w:r w:rsidRPr="00843D59">
        <w:rPr>
          <w:rFonts w:cs="Arial"/>
          <w:b/>
          <w:lang w:val="fr-FR"/>
        </w:rPr>
        <w:t xml:space="preserve">Un Rebel </w:t>
      </w:r>
      <w:r>
        <w:rPr>
          <w:rFonts w:cs="Arial"/>
          <w:b/>
          <w:lang w:val="fr-FR"/>
        </w:rPr>
        <w:t>parmi</w:t>
      </w:r>
      <w:r w:rsidRPr="00843D59">
        <w:rPr>
          <w:rFonts w:cs="Arial"/>
          <w:b/>
          <w:lang w:val="fr-FR"/>
        </w:rPr>
        <w:t xml:space="preserve"> les Pick-up – Le RAM 1500 Crew Cab Rebel 4x4 : un design </w:t>
      </w:r>
      <w:r>
        <w:rPr>
          <w:rFonts w:cs="Arial"/>
          <w:b/>
          <w:lang w:val="fr-FR"/>
        </w:rPr>
        <w:t>qui allie audace et luxe</w:t>
      </w:r>
      <w:r w:rsidRPr="00843D59">
        <w:rPr>
          <w:rFonts w:cs="Arial"/>
          <w:b/>
          <w:lang w:val="fr-FR"/>
        </w:rPr>
        <w:t xml:space="preserve"> </w:t>
      </w:r>
    </w:p>
    <w:p w:rsidR="006B674F" w:rsidRPr="00843D59" w:rsidRDefault="006B674F" w:rsidP="00AC3240">
      <w:pPr>
        <w:rPr>
          <w:rFonts w:cs="Arial"/>
          <w:b/>
          <w:lang w:val="fr-FR"/>
        </w:rPr>
      </w:pPr>
    </w:p>
    <w:p w:rsidR="006B674F" w:rsidRPr="00843D59" w:rsidRDefault="006B674F" w:rsidP="00AC3240">
      <w:pPr>
        <w:rPr>
          <w:rFonts w:cs="Arial"/>
          <w:b/>
          <w:lang w:val="fr-FR"/>
        </w:rPr>
      </w:pPr>
      <w:r w:rsidRPr="00843D59">
        <w:rPr>
          <w:rFonts w:cs="Arial"/>
          <w:b/>
          <w:lang w:val="fr-FR"/>
        </w:rPr>
        <w:t xml:space="preserve">Le RAM SLT </w:t>
      </w:r>
      <w:proofErr w:type="spellStart"/>
      <w:r w:rsidRPr="00843D59">
        <w:rPr>
          <w:rFonts w:cs="Arial"/>
          <w:b/>
          <w:lang w:val="fr-FR"/>
        </w:rPr>
        <w:t>Classic</w:t>
      </w:r>
      <w:proofErr w:type="spellEnd"/>
      <w:r w:rsidRPr="00843D59">
        <w:rPr>
          <w:rFonts w:cs="Arial"/>
          <w:b/>
          <w:lang w:val="fr-FR"/>
        </w:rPr>
        <w:t xml:space="preserve"> au prix de 4</w:t>
      </w:r>
      <w:r>
        <w:rPr>
          <w:rFonts w:cs="Arial"/>
          <w:b/>
          <w:lang w:val="fr-FR"/>
        </w:rPr>
        <w:t>7</w:t>
      </w:r>
      <w:r w:rsidRPr="00843D59">
        <w:rPr>
          <w:rFonts w:cs="Arial"/>
          <w:b/>
          <w:lang w:val="fr-FR"/>
        </w:rPr>
        <w:t> </w:t>
      </w:r>
      <w:r>
        <w:rPr>
          <w:rFonts w:cs="Arial"/>
          <w:b/>
          <w:lang w:val="fr-FR"/>
        </w:rPr>
        <w:t>9</w:t>
      </w:r>
      <w:r w:rsidRPr="00843D59">
        <w:rPr>
          <w:rFonts w:cs="Arial"/>
          <w:b/>
          <w:lang w:val="fr-FR"/>
        </w:rPr>
        <w:t>00 €, disponible exclusivement chez les distributeurs AGT</w:t>
      </w:r>
    </w:p>
    <w:p w:rsidR="006B674F" w:rsidRPr="00843D59" w:rsidRDefault="006B674F" w:rsidP="00AC3240">
      <w:pPr>
        <w:rPr>
          <w:rFonts w:cs="Arial"/>
          <w:b/>
          <w:lang w:val="fr-FR"/>
        </w:rPr>
      </w:pPr>
    </w:p>
    <w:p w:rsidR="006B674F" w:rsidRPr="00843D59" w:rsidRDefault="006B674F" w:rsidP="00AC3240">
      <w:pPr>
        <w:rPr>
          <w:rFonts w:cs="Arial"/>
          <w:lang w:val="fr-FR"/>
        </w:rPr>
      </w:pPr>
      <w:r w:rsidRPr="00843D59">
        <w:rPr>
          <w:rFonts w:cs="Arial"/>
          <w:lang w:val="fr-FR"/>
        </w:rPr>
        <w:t>Le R</w:t>
      </w:r>
      <w:r>
        <w:rPr>
          <w:rFonts w:cs="Arial"/>
          <w:lang w:val="fr-FR"/>
        </w:rPr>
        <w:t>am</w:t>
      </w:r>
      <w:r w:rsidRPr="00843D59">
        <w:rPr>
          <w:rFonts w:cs="Arial"/>
          <w:lang w:val="fr-FR"/>
        </w:rPr>
        <w:t xml:space="preserve"> 1500 Crew Cab Rebel vient compléter la gamme européenne des pick-up </w:t>
      </w:r>
      <w:r>
        <w:rPr>
          <w:rFonts w:cs="Arial"/>
          <w:lang w:val="fr-FR"/>
        </w:rPr>
        <w:t>de la marque</w:t>
      </w:r>
      <w:r w:rsidRPr="00843D59">
        <w:rPr>
          <w:rFonts w:cs="Arial"/>
          <w:lang w:val="fr-FR"/>
        </w:rPr>
        <w:t xml:space="preserve">. Il allie avec élégance luxe et confort </w:t>
      </w:r>
      <w:r>
        <w:rPr>
          <w:rFonts w:cs="Arial"/>
          <w:lang w:val="fr-FR"/>
        </w:rPr>
        <w:t>avec encore plus de</w:t>
      </w:r>
      <w:r w:rsidRPr="00843D59">
        <w:rPr>
          <w:rFonts w:cs="Arial"/>
          <w:lang w:val="fr-FR"/>
        </w:rPr>
        <w:t xml:space="preserve"> </w:t>
      </w:r>
      <w:r>
        <w:rPr>
          <w:rFonts w:cs="Arial"/>
          <w:lang w:val="fr-FR"/>
        </w:rPr>
        <w:t xml:space="preserve">capacités </w:t>
      </w:r>
      <w:r w:rsidR="00340D9D">
        <w:rPr>
          <w:rFonts w:cs="Arial"/>
          <w:lang w:val="fr-FR"/>
        </w:rPr>
        <w:t>4x4</w:t>
      </w:r>
      <w:r w:rsidRPr="00843D59">
        <w:rPr>
          <w:rFonts w:cs="Arial"/>
          <w:lang w:val="fr-FR"/>
        </w:rPr>
        <w:t>.</w:t>
      </w:r>
    </w:p>
    <w:p w:rsidR="006B674F" w:rsidRPr="00843D59" w:rsidRDefault="006B674F" w:rsidP="00AC3240">
      <w:pPr>
        <w:rPr>
          <w:rFonts w:cs="Arial"/>
          <w:lang w:val="fr-FR"/>
        </w:rPr>
      </w:pPr>
    </w:p>
    <w:p w:rsidR="006B674F" w:rsidRPr="00843D59" w:rsidRDefault="006B674F" w:rsidP="00B74AA2">
      <w:pPr>
        <w:pStyle w:val="PrformatHTML"/>
        <w:shd w:val="clear" w:color="auto" w:fill="FFFFFF"/>
        <w:rPr>
          <w:rFonts w:ascii="Arial" w:hAnsi="Arial" w:cs="Arial"/>
          <w:sz w:val="24"/>
          <w:szCs w:val="24"/>
        </w:rPr>
      </w:pPr>
      <w:r w:rsidRPr="00843D59">
        <w:rPr>
          <w:rFonts w:ascii="Arial" w:hAnsi="Arial" w:cs="Arial"/>
          <w:sz w:val="24"/>
          <w:szCs w:val="24"/>
        </w:rPr>
        <w:t xml:space="preserve">Le pick-up Rebel est facilement reconnaissable avec ses phares à LED et sa calandre </w:t>
      </w:r>
      <w:r>
        <w:rPr>
          <w:rFonts w:ascii="Arial" w:hAnsi="Arial" w:cs="Arial"/>
          <w:sz w:val="24"/>
          <w:szCs w:val="24"/>
        </w:rPr>
        <w:t xml:space="preserve">exclusive </w:t>
      </w:r>
      <w:r w:rsidRPr="00843D59">
        <w:rPr>
          <w:rFonts w:ascii="Arial" w:hAnsi="Arial" w:cs="Arial"/>
          <w:sz w:val="24"/>
          <w:szCs w:val="24"/>
        </w:rPr>
        <w:t xml:space="preserve">Rebel ainsi que son design intérieur </w:t>
      </w:r>
      <w:r>
        <w:rPr>
          <w:rFonts w:ascii="Arial" w:hAnsi="Arial" w:cs="Arial"/>
          <w:sz w:val="24"/>
          <w:szCs w:val="24"/>
        </w:rPr>
        <w:t>distinctif</w:t>
      </w:r>
      <w:r w:rsidRPr="00843D59">
        <w:rPr>
          <w:rFonts w:ascii="Arial" w:hAnsi="Arial" w:cs="Arial"/>
          <w:sz w:val="24"/>
          <w:szCs w:val="24"/>
        </w:rPr>
        <w:t xml:space="preserve"> en rouge et noir. Il est équipé du fameux moteur V8 </w:t>
      </w:r>
      <w:smartTag w:uri="urn:schemas-microsoft-com:office:smarttags" w:element="metricconverter">
        <w:smartTagPr>
          <w:attr w:name="ProductID" w:val="5,7 litres"/>
        </w:smartTagPr>
        <w:r w:rsidRPr="00843D59">
          <w:rPr>
            <w:rFonts w:ascii="Arial" w:hAnsi="Arial" w:cs="Arial"/>
            <w:sz w:val="24"/>
            <w:szCs w:val="24"/>
          </w:rPr>
          <w:t>5,7 litres</w:t>
        </w:r>
      </w:smartTag>
      <w:r w:rsidRPr="00843D59">
        <w:rPr>
          <w:rFonts w:ascii="Arial" w:hAnsi="Arial" w:cs="Arial"/>
          <w:sz w:val="24"/>
          <w:szCs w:val="24"/>
        </w:rPr>
        <w:t xml:space="preserve"> HEMI</w:t>
      </w:r>
      <w:r w:rsidR="00340D9D" w:rsidRPr="00C050F2">
        <w:rPr>
          <w:rFonts w:ascii="Helvetica" w:hAnsi="Helvetica" w:cs="Helvetica"/>
          <w:lang w:val="fr-CH" w:eastAsia="fr-CH"/>
        </w:rPr>
        <w:t>®</w:t>
      </w:r>
      <w:bookmarkStart w:id="0" w:name="_GoBack"/>
      <w:bookmarkEnd w:id="0"/>
      <w:r w:rsidRPr="00843D59">
        <w:rPr>
          <w:rFonts w:ascii="Arial" w:hAnsi="Arial" w:cs="Arial"/>
          <w:sz w:val="24"/>
          <w:szCs w:val="24"/>
        </w:rPr>
        <w:t xml:space="preserve"> ave</w:t>
      </w:r>
      <w:r>
        <w:rPr>
          <w:rFonts w:ascii="Arial" w:hAnsi="Arial" w:cs="Arial"/>
          <w:sz w:val="24"/>
          <w:szCs w:val="24"/>
        </w:rPr>
        <w:t>c</w:t>
      </w:r>
      <w:r w:rsidRPr="00843D59">
        <w:rPr>
          <w:rFonts w:ascii="Arial" w:hAnsi="Arial" w:cs="Arial"/>
          <w:sz w:val="24"/>
          <w:szCs w:val="24"/>
        </w:rPr>
        <w:t xml:space="preserve"> calage variable des soupapes (</w:t>
      </w:r>
      <w:r>
        <w:rPr>
          <w:rFonts w:ascii="Arial" w:hAnsi="Arial" w:cs="Arial"/>
          <w:sz w:val="24"/>
          <w:szCs w:val="24"/>
        </w:rPr>
        <w:t>VVT</w:t>
      </w:r>
      <w:r w:rsidRPr="00843D59">
        <w:rPr>
          <w:rFonts w:ascii="Arial" w:hAnsi="Arial" w:cs="Arial"/>
          <w:sz w:val="24"/>
          <w:szCs w:val="24"/>
        </w:rPr>
        <w:t xml:space="preserve">) ainsi que d'une boîte automatique 8 rapports. Il offre une </w:t>
      </w:r>
      <w:r>
        <w:rPr>
          <w:rFonts w:ascii="Arial" w:hAnsi="Arial" w:cs="Arial"/>
          <w:sz w:val="24"/>
          <w:szCs w:val="24"/>
        </w:rPr>
        <w:t>garde</w:t>
      </w:r>
      <w:r w:rsidRPr="00843D59">
        <w:rPr>
          <w:rFonts w:ascii="Arial" w:hAnsi="Arial" w:cs="Arial"/>
          <w:sz w:val="24"/>
          <w:szCs w:val="24"/>
        </w:rPr>
        <w:t xml:space="preserve"> au sol augmentée et des pneus tout-terrain 33" montés sur des jantes de </w:t>
      </w:r>
      <w:smartTag w:uri="urn:schemas-microsoft-com:office:smarttags" w:element="metricconverter">
        <w:smartTagPr>
          <w:attr w:name="ProductID" w:val="18 pouces"/>
        </w:smartTagPr>
        <w:r w:rsidRPr="00843D59">
          <w:rPr>
            <w:rFonts w:ascii="Arial" w:hAnsi="Arial" w:cs="Arial"/>
            <w:sz w:val="24"/>
            <w:szCs w:val="24"/>
          </w:rPr>
          <w:t>18 pouces</w:t>
        </w:r>
      </w:smartTag>
      <w:r w:rsidRPr="00843D59">
        <w:rPr>
          <w:rFonts w:ascii="Arial" w:hAnsi="Arial" w:cs="Arial"/>
          <w:sz w:val="24"/>
          <w:szCs w:val="24"/>
        </w:rPr>
        <w:t xml:space="preserve"> au design </w:t>
      </w:r>
      <w:r>
        <w:rPr>
          <w:rFonts w:ascii="Arial" w:hAnsi="Arial" w:cs="Arial"/>
          <w:sz w:val="24"/>
          <w:szCs w:val="24"/>
        </w:rPr>
        <w:t>spécifique</w:t>
      </w:r>
      <w:r w:rsidRPr="00843D59">
        <w:rPr>
          <w:rFonts w:ascii="Arial" w:hAnsi="Arial" w:cs="Arial"/>
          <w:sz w:val="24"/>
          <w:szCs w:val="24"/>
        </w:rPr>
        <w:t xml:space="preserve">. Les amortisseurs </w:t>
      </w:r>
      <w:proofErr w:type="spellStart"/>
      <w:r w:rsidRPr="00843D59">
        <w:rPr>
          <w:rFonts w:ascii="Arial" w:hAnsi="Arial" w:cs="Arial"/>
          <w:sz w:val="24"/>
          <w:szCs w:val="24"/>
        </w:rPr>
        <w:t>Bilstein</w:t>
      </w:r>
      <w:proofErr w:type="spellEnd"/>
      <w:r w:rsidRPr="00843D59">
        <w:rPr>
          <w:rFonts w:ascii="Arial" w:hAnsi="Arial" w:cs="Arial"/>
          <w:sz w:val="24"/>
          <w:szCs w:val="24"/>
        </w:rPr>
        <w:t xml:space="preserve"> spécialement conçus permettent au R</w:t>
      </w:r>
      <w:r>
        <w:rPr>
          <w:rFonts w:ascii="Arial" w:hAnsi="Arial" w:cs="Arial"/>
          <w:sz w:val="24"/>
          <w:szCs w:val="24"/>
        </w:rPr>
        <w:t>am</w:t>
      </w:r>
      <w:r w:rsidRPr="00843D59">
        <w:rPr>
          <w:rFonts w:ascii="Arial" w:hAnsi="Arial" w:cs="Arial"/>
          <w:sz w:val="24"/>
          <w:szCs w:val="24"/>
        </w:rPr>
        <w:t xml:space="preserve"> 1500 Crew Cab Rebel de relever facilement tous les défis.</w:t>
      </w:r>
    </w:p>
    <w:p w:rsidR="006B674F" w:rsidRPr="00843D59" w:rsidRDefault="006B674F" w:rsidP="00AC3240">
      <w:pPr>
        <w:rPr>
          <w:rFonts w:cs="Arial"/>
          <w:lang w:val="fr-FR"/>
        </w:rPr>
      </w:pPr>
    </w:p>
    <w:p w:rsidR="006B674F" w:rsidRPr="00843D59" w:rsidRDefault="006B674F" w:rsidP="0005533B">
      <w:pPr>
        <w:pStyle w:val="PrformatHTML"/>
        <w:shd w:val="clear" w:color="auto" w:fill="FFFFFF"/>
        <w:rPr>
          <w:rFonts w:ascii="Arial" w:hAnsi="Arial" w:cs="Arial"/>
          <w:sz w:val="24"/>
          <w:szCs w:val="24"/>
        </w:rPr>
      </w:pPr>
      <w:r w:rsidRPr="00843D59">
        <w:rPr>
          <w:rFonts w:ascii="Arial" w:hAnsi="Arial" w:cs="Arial"/>
          <w:sz w:val="24"/>
          <w:szCs w:val="24"/>
        </w:rPr>
        <w:t xml:space="preserve">Les capacités et les performances </w:t>
      </w:r>
      <w:r>
        <w:rPr>
          <w:rFonts w:ascii="Arial" w:hAnsi="Arial" w:cs="Arial"/>
          <w:sz w:val="24"/>
          <w:szCs w:val="24"/>
        </w:rPr>
        <w:t>tout terrain</w:t>
      </w:r>
      <w:r w:rsidRPr="00843D59">
        <w:rPr>
          <w:rFonts w:ascii="Arial" w:hAnsi="Arial" w:cs="Arial"/>
          <w:sz w:val="24"/>
          <w:szCs w:val="24"/>
        </w:rPr>
        <w:t xml:space="preserve"> du Rebel sont améliorées grâce à son système de suspension pneumatiques </w:t>
      </w:r>
      <w:r>
        <w:rPr>
          <w:rFonts w:ascii="Arial" w:hAnsi="Arial" w:cs="Arial"/>
          <w:sz w:val="24"/>
          <w:szCs w:val="24"/>
        </w:rPr>
        <w:t>aux quatre roues</w:t>
      </w:r>
      <w:r w:rsidRPr="00843D59">
        <w:rPr>
          <w:rFonts w:ascii="Arial" w:hAnsi="Arial" w:cs="Arial"/>
          <w:sz w:val="24"/>
          <w:szCs w:val="24"/>
        </w:rPr>
        <w:t>. En outre, le R</w:t>
      </w:r>
      <w:r>
        <w:rPr>
          <w:rFonts w:ascii="Arial" w:hAnsi="Arial" w:cs="Arial"/>
          <w:sz w:val="24"/>
          <w:szCs w:val="24"/>
        </w:rPr>
        <w:t>am</w:t>
      </w:r>
      <w:r w:rsidRPr="00843D59">
        <w:rPr>
          <w:rFonts w:ascii="Arial" w:hAnsi="Arial" w:cs="Arial"/>
          <w:sz w:val="24"/>
          <w:szCs w:val="24"/>
        </w:rPr>
        <w:t xml:space="preserve"> 1500 Crew Cab Rebel </w:t>
      </w:r>
      <w:r>
        <w:rPr>
          <w:rFonts w:ascii="Arial" w:hAnsi="Arial" w:cs="Arial"/>
          <w:sz w:val="24"/>
          <w:szCs w:val="24"/>
        </w:rPr>
        <w:t>bénéficie d'</w:t>
      </w:r>
      <w:r w:rsidRPr="00843D59">
        <w:rPr>
          <w:rFonts w:ascii="Arial" w:hAnsi="Arial" w:cs="Arial"/>
          <w:sz w:val="24"/>
          <w:szCs w:val="24"/>
        </w:rPr>
        <w:t xml:space="preserve">un système de surveillance des angles morts, de capteurs de stationnement avant et arrière et </w:t>
      </w:r>
      <w:r>
        <w:rPr>
          <w:rFonts w:ascii="Arial" w:hAnsi="Arial" w:cs="Arial"/>
          <w:sz w:val="24"/>
          <w:szCs w:val="24"/>
        </w:rPr>
        <w:t>d'</w:t>
      </w:r>
      <w:r w:rsidRPr="00843D59">
        <w:rPr>
          <w:rFonts w:ascii="Arial" w:hAnsi="Arial" w:cs="Arial"/>
          <w:sz w:val="24"/>
          <w:szCs w:val="24"/>
        </w:rPr>
        <w:t xml:space="preserve">une caméra de recul </w:t>
      </w:r>
      <w:r>
        <w:rPr>
          <w:rFonts w:ascii="Arial" w:hAnsi="Arial" w:cs="Arial"/>
          <w:sz w:val="24"/>
          <w:szCs w:val="24"/>
        </w:rPr>
        <w:t>qui facilite son utilisation</w:t>
      </w:r>
      <w:r w:rsidRPr="00843D59">
        <w:rPr>
          <w:rFonts w:ascii="Arial" w:hAnsi="Arial" w:cs="Arial"/>
          <w:sz w:val="24"/>
          <w:szCs w:val="24"/>
        </w:rPr>
        <w:t xml:space="preserve"> en toutes circonstances.</w:t>
      </w:r>
    </w:p>
    <w:p w:rsidR="006B674F" w:rsidRPr="00843D59" w:rsidRDefault="006B674F" w:rsidP="0005533B">
      <w:pPr>
        <w:pStyle w:val="PrformatHTML"/>
        <w:shd w:val="clear" w:color="auto" w:fill="FFFFFF"/>
        <w:rPr>
          <w:rFonts w:ascii="Arial" w:hAnsi="Arial" w:cs="Arial"/>
          <w:sz w:val="24"/>
          <w:szCs w:val="24"/>
        </w:rPr>
      </w:pPr>
    </w:p>
    <w:p w:rsidR="006B674F" w:rsidRPr="00843D59" w:rsidRDefault="006B674F" w:rsidP="0005533B">
      <w:pPr>
        <w:textAlignment w:val="baseline"/>
        <w:rPr>
          <w:rFonts w:cs="Arial"/>
          <w:lang w:val="fr-FR" w:eastAsia="fr-CH"/>
        </w:rPr>
      </w:pPr>
      <w:r>
        <w:rPr>
          <w:rFonts w:cs="Arial"/>
          <w:lang w:val="fr-FR" w:eastAsia="fr-CH"/>
        </w:rPr>
        <w:t>Quelles que soient</w:t>
      </w:r>
      <w:r w:rsidRPr="00843D59">
        <w:rPr>
          <w:rFonts w:cs="Arial"/>
          <w:lang w:val="fr-FR" w:eastAsia="fr-CH"/>
        </w:rPr>
        <w:t xml:space="preserve"> les difficultés et les conditions</w:t>
      </w:r>
      <w:r>
        <w:rPr>
          <w:rFonts w:cs="Arial"/>
          <w:lang w:val="fr-FR" w:eastAsia="fr-CH"/>
        </w:rPr>
        <w:t xml:space="preserve"> de conduite sur route ou en tout terrain</w:t>
      </w:r>
      <w:r w:rsidRPr="00843D59">
        <w:rPr>
          <w:rFonts w:cs="Arial"/>
          <w:lang w:val="fr-FR" w:eastAsia="fr-CH"/>
        </w:rPr>
        <w:t>, les occupants du R</w:t>
      </w:r>
      <w:r>
        <w:rPr>
          <w:rFonts w:cs="Arial"/>
          <w:lang w:val="fr-FR" w:eastAsia="fr-CH"/>
        </w:rPr>
        <w:t>am</w:t>
      </w:r>
      <w:r w:rsidRPr="00843D59">
        <w:rPr>
          <w:rFonts w:cs="Arial"/>
          <w:lang w:val="fr-FR" w:eastAsia="fr-CH"/>
        </w:rPr>
        <w:t xml:space="preserve"> Crew Cab Rebel voyagent confortablement assis sur des </w:t>
      </w:r>
      <w:r>
        <w:rPr>
          <w:rFonts w:cs="Arial"/>
          <w:lang w:val="fr-FR" w:eastAsia="fr-CH"/>
        </w:rPr>
        <w:t>sièges chauffants haut de gamme</w:t>
      </w:r>
      <w:r w:rsidR="00340D9D">
        <w:rPr>
          <w:rFonts w:cs="Arial"/>
          <w:lang w:val="fr-FR" w:eastAsia="fr-CH"/>
        </w:rPr>
        <w:t xml:space="preserve"> avec un design spécial d’une sculpture de pneu</w:t>
      </w:r>
      <w:r w:rsidRPr="00843D59">
        <w:rPr>
          <w:rFonts w:cs="Arial"/>
          <w:lang w:val="fr-FR" w:eastAsia="fr-CH"/>
        </w:rPr>
        <w:t>.</w:t>
      </w:r>
      <w:r>
        <w:rPr>
          <w:rFonts w:cs="Arial"/>
          <w:lang w:val="fr-FR" w:eastAsia="fr-CH"/>
        </w:rPr>
        <w:t xml:space="preserve"> </w:t>
      </w:r>
      <w:r w:rsidRPr="00843D59">
        <w:rPr>
          <w:rFonts w:cs="Arial"/>
          <w:lang w:val="fr-FR" w:eastAsia="fr-CH"/>
        </w:rPr>
        <w:t>Les passagers à l’arrière apprécient le très généreux espace pour leurs jambes.</w:t>
      </w:r>
    </w:p>
    <w:p w:rsidR="006B674F" w:rsidRPr="00843D59" w:rsidRDefault="006B674F" w:rsidP="0005533B">
      <w:pPr>
        <w:textAlignment w:val="baseline"/>
        <w:rPr>
          <w:rFonts w:cs="Arial"/>
          <w:lang w:val="fr-FR" w:eastAsia="fr-CH"/>
        </w:rPr>
      </w:pPr>
    </w:p>
    <w:p w:rsidR="006B674F" w:rsidRPr="00843D59" w:rsidRDefault="006B674F" w:rsidP="0005533B">
      <w:pPr>
        <w:textAlignment w:val="baseline"/>
        <w:rPr>
          <w:rFonts w:cs="Arial"/>
          <w:lang w:val="fr-FR" w:eastAsia="fr-CH"/>
        </w:rPr>
      </w:pPr>
      <w:r w:rsidRPr="00843D59">
        <w:rPr>
          <w:rFonts w:cs="Arial"/>
          <w:lang w:val="fr-FR" w:eastAsia="fr-CH"/>
        </w:rPr>
        <w:t xml:space="preserve">Et afin de rendre le voyage encore plus agréable, </w:t>
      </w:r>
      <w:r>
        <w:rPr>
          <w:rFonts w:cs="Arial"/>
          <w:lang w:val="fr-FR" w:eastAsia="fr-CH"/>
        </w:rPr>
        <w:t>le Rebel</w:t>
      </w:r>
      <w:r w:rsidRPr="00843D59">
        <w:rPr>
          <w:rFonts w:cs="Arial"/>
          <w:lang w:val="fr-FR" w:eastAsia="fr-CH"/>
        </w:rPr>
        <w:t xml:space="preserve"> est doté d'un système de climatisation automatique double zone, d'un </w:t>
      </w:r>
      <w:r>
        <w:rPr>
          <w:rFonts w:cs="Arial"/>
          <w:lang w:val="fr-FR" w:eastAsia="fr-CH"/>
        </w:rPr>
        <w:t xml:space="preserve">double </w:t>
      </w:r>
      <w:r w:rsidRPr="00843D59">
        <w:rPr>
          <w:rFonts w:cs="Arial"/>
          <w:lang w:val="fr-FR" w:eastAsia="fr-CH"/>
        </w:rPr>
        <w:t xml:space="preserve">toit ouvrant panoramique, de pédales à réglage électrique et du système de navigation et multimédia </w:t>
      </w:r>
      <w:proofErr w:type="spellStart"/>
      <w:r w:rsidRPr="00843D59">
        <w:rPr>
          <w:rFonts w:cs="Arial"/>
          <w:lang w:val="fr-FR" w:eastAsia="fr-CH"/>
        </w:rPr>
        <w:t>Uconnect</w:t>
      </w:r>
      <w:proofErr w:type="spellEnd"/>
      <w:r w:rsidRPr="00843D59">
        <w:rPr>
          <w:rFonts w:cs="Arial"/>
          <w:lang w:val="fr-FR" w:eastAsia="fr-CH"/>
        </w:rPr>
        <w:t xml:space="preserve"> avec ses 19 haut-parleurs procurant un son premium.</w:t>
      </w:r>
    </w:p>
    <w:p w:rsidR="006B674F" w:rsidRPr="00843D59" w:rsidRDefault="006B674F" w:rsidP="0005533B">
      <w:pPr>
        <w:textAlignment w:val="baseline"/>
        <w:rPr>
          <w:rFonts w:cs="Arial"/>
          <w:lang w:val="fr-FR" w:eastAsia="fr-CH"/>
        </w:rPr>
      </w:pPr>
    </w:p>
    <w:p w:rsidR="006B674F" w:rsidRPr="00843D59" w:rsidRDefault="006B674F" w:rsidP="0005533B">
      <w:pPr>
        <w:textAlignment w:val="baseline"/>
        <w:rPr>
          <w:rFonts w:cs="Arial"/>
          <w:lang w:val="fr-FR" w:eastAsia="fr-CH"/>
        </w:rPr>
      </w:pPr>
      <w:r w:rsidRPr="00843D59">
        <w:rPr>
          <w:rFonts w:cs="Arial"/>
          <w:lang w:val="fr-FR" w:eastAsia="fr-CH"/>
        </w:rPr>
        <w:t>Le modèle d’entrée de gamme R</w:t>
      </w:r>
      <w:r>
        <w:rPr>
          <w:rFonts w:cs="Arial"/>
          <w:lang w:val="fr-FR" w:eastAsia="fr-CH"/>
        </w:rPr>
        <w:t>am</w:t>
      </w:r>
      <w:r w:rsidRPr="00843D59">
        <w:rPr>
          <w:rFonts w:cs="Arial"/>
          <w:lang w:val="fr-FR" w:eastAsia="fr-CH"/>
        </w:rPr>
        <w:t xml:space="preserve"> 1500 SLT </w:t>
      </w:r>
      <w:proofErr w:type="spellStart"/>
      <w:r w:rsidRPr="00843D59">
        <w:rPr>
          <w:rFonts w:cs="Arial"/>
          <w:lang w:val="fr-FR" w:eastAsia="fr-CH"/>
        </w:rPr>
        <w:t>Classic</w:t>
      </w:r>
      <w:proofErr w:type="spellEnd"/>
      <w:r w:rsidRPr="00843D59">
        <w:rPr>
          <w:rFonts w:cs="Arial"/>
          <w:lang w:val="fr-FR" w:eastAsia="fr-CH"/>
        </w:rPr>
        <w:t xml:space="preserve"> MY19, présenté en septembre dernier pour la première fois au salon IAA des véhicules utilitaires d’</w:t>
      </w:r>
      <w:proofErr w:type="spellStart"/>
      <w:r w:rsidRPr="00843D59">
        <w:rPr>
          <w:rFonts w:cs="Arial"/>
          <w:lang w:val="fr-FR" w:eastAsia="fr-CH"/>
        </w:rPr>
        <w:t>Hannovre</w:t>
      </w:r>
      <w:proofErr w:type="spellEnd"/>
      <w:r w:rsidRPr="00843D59">
        <w:rPr>
          <w:rFonts w:cs="Arial"/>
          <w:lang w:val="fr-FR" w:eastAsia="fr-CH"/>
        </w:rPr>
        <w:t xml:space="preserve">, est disponible </w:t>
      </w:r>
      <w:r>
        <w:rPr>
          <w:rFonts w:cs="Arial"/>
          <w:lang w:val="fr-FR" w:eastAsia="fr-CH"/>
        </w:rPr>
        <w:t>exclusiv</w:t>
      </w:r>
      <w:r w:rsidRPr="00843D59">
        <w:rPr>
          <w:rFonts w:cs="Arial"/>
          <w:lang w:val="fr-FR" w:eastAsia="fr-CH"/>
        </w:rPr>
        <w:t>ement dans le réseau de distributeurs d’AGT Europe à partir de 4</w:t>
      </w:r>
      <w:r>
        <w:rPr>
          <w:rFonts w:cs="Arial"/>
          <w:lang w:val="fr-FR" w:eastAsia="fr-CH"/>
        </w:rPr>
        <w:t>7</w:t>
      </w:r>
      <w:r w:rsidRPr="00843D59">
        <w:rPr>
          <w:rFonts w:cs="Arial"/>
          <w:lang w:val="fr-FR" w:eastAsia="fr-CH"/>
        </w:rPr>
        <w:t> </w:t>
      </w:r>
      <w:r>
        <w:rPr>
          <w:rFonts w:cs="Arial"/>
          <w:lang w:val="fr-FR" w:eastAsia="fr-CH"/>
        </w:rPr>
        <w:t>9</w:t>
      </w:r>
      <w:r w:rsidRPr="00843D59">
        <w:rPr>
          <w:rFonts w:cs="Arial"/>
          <w:lang w:val="fr-FR" w:eastAsia="fr-CH"/>
        </w:rPr>
        <w:t>00 €/TTC.</w:t>
      </w:r>
    </w:p>
    <w:p w:rsidR="006B674F" w:rsidRDefault="006B674F" w:rsidP="0005533B">
      <w:pPr>
        <w:spacing w:after="160" w:line="259" w:lineRule="auto"/>
        <w:ind w:left="284"/>
        <w:contextualSpacing/>
        <w:rPr>
          <w:rFonts w:cs="Arial"/>
          <w:b/>
          <w:lang w:val="fr-FR"/>
        </w:rPr>
      </w:pPr>
    </w:p>
    <w:p w:rsidR="006B674F" w:rsidRDefault="006B674F" w:rsidP="0005533B">
      <w:pPr>
        <w:spacing w:after="160" w:line="259" w:lineRule="auto"/>
        <w:ind w:left="284"/>
        <w:contextualSpacing/>
        <w:rPr>
          <w:rFonts w:cs="Arial"/>
          <w:b/>
          <w:lang w:val="fr-FR"/>
        </w:rPr>
      </w:pPr>
    </w:p>
    <w:p w:rsidR="006B674F" w:rsidRPr="00843D59" w:rsidRDefault="006B674F" w:rsidP="0005533B">
      <w:pPr>
        <w:spacing w:after="160" w:line="259" w:lineRule="auto"/>
        <w:ind w:left="284"/>
        <w:contextualSpacing/>
        <w:rPr>
          <w:rFonts w:cs="Arial"/>
          <w:b/>
          <w:lang w:val="fr-FR"/>
        </w:rPr>
      </w:pPr>
    </w:p>
    <w:p w:rsidR="006B674F" w:rsidRPr="00843D59" w:rsidRDefault="006B674F" w:rsidP="0005533B">
      <w:pPr>
        <w:pStyle w:val="PrformatHTML"/>
        <w:shd w:val="clear" w:color="auto" w:fill="FFFFFF"/>
        <w:rPr>
          <w:rFonts w:ascii="Arial" w:hAnsi="Arial" w:cs="Arial"/>
          <w:sz w:val="24"/>
          <w:szCs w:val="24"/>
        </w:rPr>
      </w:pPr>
    </w:p>
    <w:p w:rsidR="006B674F" w:rsidRPr="00250462" w:rsidRDefault="006B674F" w:rsidP="00D05C29">
      <w:pPr>
        <w:rPr>
          <w:rFonts w:cs="Arial"/>
          <w:b/>
          <w:bCs/>
          <w:color w:val="000000"/>
          <w:sz w:val="22"/>
          <w:szCs w:val="22"/>
          <w:shd w:val="clear" w:color="auto" w:fill="FFFFFF"/>
          <w:lang w:val="fr-FR" w:eastAsia="en-GB"/>
        </w:rPr>
      </w:pPr>
      <w:r w:rsidRPr="00250462">
        <w:rPr>
          <w:rFonts w:cs="Arial"/>
          <w:b/>
          <w:color w:val="000000"/>
          <w:sz w:val="22"/>
          <w:szCs w:val="22"/>
          <w:shd w:val="clear" w:color="auto" w:fill="FFFFFF"/>
          <w:lang w:val="fr-FR"/>
        </w:rPr>
        <w:t>A propos d'AGT Europe</w:t>
      </w:r>
    </w:p>
    <w:p w:rsidR="006B674F" w:rsidRDefault="006B674F" w:rsidP="00D05C29">
      <w:pPr>
        <w:pStyle w:val="Corpsdetexte"/>
        <w:rPr>
          <w:color w:val="000000"/>
          <w:sz w:val="22"/>
          <w:szCs w:val="22"/>
          <w:shd w:val="clear" w:color="auto" w:fill="FFFFFF"/>
          <w:lang w:val="fr-FR"/>
        </w:rPr>
      </w:pPr>
    </w:p>
    <w:p w:rsidR="006B674F" w:rsidRDefault="006B674F" w:rsidP="00D05C29">
      <w:pPr>
        <w:pStyle w:val="Corpsdetexte"/>
        <w:rPr>
          <w:b w:val="0"/>
          <w:color w:val="000000"/>
          <w:sz w:val="22"/>
          <w:szCs w:val="22"/>
          <w:shd w:val="clear" w:color="auto" w:fill="FFFFFF"/>
          <w:lang w:val="fr-FR"/>
        </w:rPr>
      </w:pPr>
      <w:r>
        <w:rPr>
          <w:b w:val="0"/>
          <w:color w:val="000000"/>
          <w:sz w:val="22"/>
          <w:szCs w:val="22"/>
          <w:shd w:val="clear" w:color="auto" w:fill="FFFFFF"/>
          <w:lang w:val="fr-FR"/>
        </w:rPr>
        <w:t>AGT Europe est importateur officiel de Dodge et Ram Trucks en Europe. Collaborant avec le constructeur depuis 2008, AGT a été le premier importateur de Dodge et Ram Trucks autorisé par le constructeur et est leader sur le marché depuis.</w:t>
      </w:r>
    </w:p>
    <w:p w:rsidR="006B674F" w:rsidRDefault="006B674F" w:rsidP="00D05C29">
      <w:pPr>
        <w:pStyle w:val="Corpsdetexte"/>
        <w:rPr>
          <w:b w:val="0"/>
          <w:color w:val="000000"/>
          <w:sz w:val="22"/>
          <w:szCs w:val="22"/>
          <w:shd w:val="clear" w:color="auto" w:fill="FFFFFF"/>
          <w:lang w:val="fr-FR"/>
        </w:rPr>
      </w:pPr>
      <w:r>
        <w:rPr>
          <w:b w:val="0"/>
          <w:color w:val="000000"/>
          <w:sz w:val="22"/>
          <w:szCs w:val="22"/>
          <w:shd w:val="clear" w:color="auto" w:fill="FFFFFF"/>
          <w:lang w:val="fr-FR"/>
        </w:rPr>
        <w:t>AGT comprend un large réseau de partenaires spécialisés dans la vente et l'après-vente en Dodge et Ram.</w:t>
      </w:r>
    </w:p>
    <w:p w:rsidR="006B674F" w:rsidRDefault="006B674F" w:rsidP="00D05C29">
      <w:pPr>
        <w:pStyle w:val="Corpsdetexte"/>
        <w:rPr>
          <w:b w:val="0"/>
          <w:color w:val="000000"/>
          <w:sz w:val="22"/>
          <w:szCs w:val="22"/>
          <w:shd w:val="clear" w:color="auto" w:fill="FFFFFF"/>
          <w:lang w:val="fr-FR"/>
        </w:rPr>
      </w:pPr>
    </w:p>
    <w:p w:rsidR="006B674F" w:rsidRDefault="006B674F" w:rsidP="00D05C29">
      <w:pPr>
        <w:pStyle w:val="Corpsdetexte"/>
        <w:rPr>
          <w:sz w:val="22"/>
          <w:szCs w:val="22"/>
          <w:lang w:val="fr-FR"/>
        </w:rPr>
      </w:pPr>
      <w:r>
        <w:rPr>
          <w:b w:val="0"/>
          <w:color w:val="000000"/>
          <w:sz w:val="22"/>
          <w:szCs w:val="22"/>
          <w:shd w:val="clear" w:color="auto" w:fill="FFFFFF"/>
          <w:lang w:val="fr-FR"/>
        </w:rPr>
        <w:t xml:space="preserve">Plus d'informations disponibles sur AGT Europe : </w:t>
      </w:r>
    </w:p>
    <w:p w:rsidR="006B674F" w:rsidRDefault="002835D9" w:rsidP="00D05C29">
      <w:pPr>
        <w:pStyle w:val="Corpsdetexte"/>
        <w:rPr>
          <w:b w:val="0"/>
          <w:color w:val="000000"/>
          <w:sz w:val="22"/>
          <w:szCs w:val="22"/>
          <w:shd w:val="clear" w:color="auto" w:fill="FFFFFF"/>
          <w:lang w:val="fr-FR"/>
        </w:rPr>
      </w:pPr>
      <w:hyperlink r:id="rId7" w:history="1">
        <w:r w:rsidR="006B674F" w:rsidRPr="00B450E2">
          <w:rPr>
            <w:rStyle w:val="Lienhypertexte"/>
            <w:b w:val="0"/>
            <w:sz w:val="22"/>
            <w:szCs w:val="22"/>
            <w:shd w:val="clear" w:color="auto" w:fill="FFFFFF"/>
            <w:lang w:val="fr-FR"/>
          </w:rPr>
          <w:t>www.agtauto.com</w:t>
        </w:r>
      </w:hyperlink>
      <w:r w:rsidR="006B674F">
        <w:rPr>
          <w:b w:val="0"/>
          <w:color w:val="000000"/>
          <w:sz w:val="22"/>
          <w:szCs w:val="22"/>
          <w:shd w:val="clear" w:color="auto" w:fill="FFFFFF"/>
          <w:lang w:val="fr-FR"/>
        </w:rPr>
        <w:t xml:space="preserve"> </w:t>
      </w:r>
    </w:p>
    <w:p w:rsidR="006B674F" w:rsidRDefault="002835D9" w:rsidP="00D05C29">
      <w:pPr>
        <w:pStyle w:val="Corpsdetexte"/>
        <w:rPr>
          <w:b w:val="0"/>
          <w:color w:val="000000"/>
          <w:sz w:val="22"/>
          <w:szCs w:val="22"/>
          <w:shd w:val="clear" w:color="auto" w:fill="FFFFFF"/>
          <w:lang w:val="fr-FR"/>
        </w:rPr>
      </w:pPr>
      <w:hyperlink r:id="rId8" w:history="1">
        <w:r w:rsidR="006B674F" w:rsidRPr="00B450E2">
          <w:rPr>
            <w:rStyle w:val="Lienhypertexte"/>
            <w:b w:val="0"/>
            <w:sz w:val="22"/>
            <w:szCs w:val="22"/>
            <w:shd w:val="clear" w:color="auto" w:fill="FFFFFF"/>
            <w:lang w:val="fr-FR"/>
          </w:rPr>
          <w:t>www.dealer.agtauto.com</w:t>
        </w:r>
      </w:hyperlink>
      <w:r w:rsidR="006B674F">
        <w:rPr>
          <w:b w:val="0"/>
          <w:sz w:val="22"/>
          <w:szCs w:val="22"/>
          <w:shd w:val="clear" w:color="auto" w:fill="FFFFFF"/>
          <w:lang w:val="fr-FR"/>
        </w:rPr>
        <w:t xml:space="preserve"> </w:t>
      </w:r>
    </w:p>
    <w:p w:rsidR="006B674F" w:rsidRDefault="006B674F" w:rsidP="00D05C29">
      <w:pPr>
        <w:pStyle w:val="Corpsdetexte"/>
        <w:rPr>
          <w:b w:val="0"/>
          <w:color w:val="000000"/>
          <w:sz w:val="22"/>
          <w:szCs w:val="22"/>
          <w:shd w:val="clear" w:color="auto" w:fill="FFFFFF"/>
          <w:lang w:val="fr-FR"/>
        </w:rPr>
      </w:pPr>
    </w:p>
    <w:p w:rsidR="006B674F" w:rsidRDefault="006B674F" w:rsidP="00D05C29">
      <w:pPr>
        <w:pStyle w:val="Corpsdetexte"/>
        <w:rPr>
          <w:b w:val="0"/>
          <w:color w:val="000000"/>
          <w:sz w:val="22"/>
          <w:szCs w:val="22"/>
          <w:shd w:val="clear" w:color="auto" w:fill="FFFFFF"/>
          <w:lang w:val="fr-FR"/>
        </w:rPr>
      </w:pPr>
    </w:p>
    <w:p w:rsidR="006B674F" w:rsidRDefault="006B674F" w:rsidP="00D05C29">
      <w:pPr>
        <w:pStyle w:val="Corpsdetexte"/>
        <w:rPr>
          <w:rStyle w:val="lev"/>
          <w:b/>
          <w:color w:val="000000"/>
          <w:sz w:val="22"/>
          <w:szCs w:val="22"/>
          <w:shd w:val="clear" w:color="auto" w:fill="FFFFFF"/>
          <w:lang w:val="fr-FR"/>
        </w:rPr>
      </w:pPr>
      <w:r>
        <w:rPr>
          <w:rStyle w:val="lev"/>
          <w:b/>
          <w:color w:val="000000"/>
          <w:sz w:val="22"/>
          <w:szCs w:val="22"/>
          <w:shd w:val="clear" w:color="auto" w:fill="FFFFFF"/>
          <w:lang w:val="fr-FR"/>
        </w:rPr>
        <w:t>A propos de la marque  Ram Trucks</w:t>
      </w:r>
    </w:p>
    <w:p w:rsidR="006B674F" w:rsidRDefault="006B674F" w:rsidP="00D05C29">
      <w:pPr>
        <w:pStyle w:val="PrformatHTML"/>
        <w:shd w:val="clear" w:color="auto" w:fill="FFFFFF"/>
        <w:jc w:val="both"/>
        <w:rPr>
          <w:rFonts w:ascii="Arial" w:hAnsi="Arial" w:cs="Arial"/>
          <w:color w:val="212121"/>
          <w:sz w:val="22"/>
          <w:szCs w:val="22"/>
        </w:rPr>
      </w:pPr>
      <w:r>
        <w:rPr>
          <w:rStyle w:val="lev"/>
          <w:rFonts w:ascii="Arial" w:hAnsi="Arial" w:cs="Arial"/>
          <w:b w:val="0"/>
          <w:color w:val="000000"/>
          <w:sz w:val="22"/>
          <w:szCs w:val="22"/>
          <w:shd w:val="clear" w:color="auto" w:fill="FFFFFF"/>
        </w:rPr>
        <w:t>Depuis son lancement en 2009  comme entité à part entière, la marque Ram Trucks est</w:t>
      </w:r>
      <w:r>
        <w:rPr>
          <w:rStyle w:val="lev"/>
          <w:rFonts w:ascii="Arial" w:hAnsi="Arial" w:cs="Arial"/>
          <w:color w:val="000000"/>
          <w:sz w:val="22"/>
          <w:szCs w:val="22"/>
          <w:shd w:val="clear" w:color="auto" w:fill="FFFFFF"/>
        </w:rPr>
        <w:t xml:space="preserve"> </w:t>
      </w:r>
      <w:r>
        <w:rPr>
          <w:rFonts w:ascii="Arial" w:hAnsi="Arial" w:cs="Arial"/>
          <w:color w:val="212121"/>
          <w:sz w:val="22"/>
          <w:szCs w:val="22"/>
        </w:rPr>
        <w:t xml:space="preserve"> progressivement devenue un leader de l'industrie des pick-up qui ont fait leurs preuves. La création d'une identité distincte pour Ram Trucks a permis à la marque de se concentrer sur son </w:t>
      </w:r>
      <w:proofErr w:type="spellStart"/>
      <w:r>
        <w:rPr>
          <w:rFonts w:ascii="Arial" w:hAnsi="Arial" w:cs="Arial"/>
          <w:color w:val="212121"/>
          <w:sz w:val="22"/>
          <w:szCs w:val="22"/>
        </w:rPr>
        <w:t>coeur</w:t>
      </w:r>
      <w:proofErr w:type="spellEnd"/>
      <w:r>
        <w:rPr>
          <w:rFonts w:ascii="Arial" w:hAnsi="Arial" w:cs="Arial"/>
          <w:color w:val="212121"/>
          <w:sz w:val="22"/>
          <w:szCs w:val="22"/>
        </w:rPr>
        <w:t xml:space="preserve"> de cible et sur les équipements recherchés par ses clients.</w:t>
      </w:r>
    </w:p>
    <w:p w:rsidR="006B674F" w:rsidRDefault="006B674F" w:rsidP="00D05C29">
      <w:pPr>
        <w:pStyle w:val="PrformatHTML"/>
        <w:shd w:val="clear" w:color="auto" w:fill="FFFFFF"/>
        <w:jc w:val="both"/>
        <w:rPr>
          <w:rFonts w:ascii="Arial" w:hAnsi="Arial" w:cs="Arial"/>
          <w:color w:val="212121"/>
          <w:sz w:val="22"/>
          <w:szCs w:val="22"/>
        </w:rPr>
      </w:pPr>
      <w:r>
        <w:rPr>
          <w:rFonts w:ascii="Arial" w:hAnsi="Arial" w:cs="Arial"/>
          <w:color w:val="212121"/>
          <w:sz w:val="22"/>
          <w:szCs w:val="22"/>
        </w:rPr>
        <w:t>Que ce soit en mettant l'accent sur les besoins d'une famille qui utilise un Ram 1500 au quotidien ou en répondant aux exigences d'un professionnel avec son VUL (Véhicule Utilitaire Léger) , Ram est le bon choix.  Afin d'être la meilleure, la marque s'est engagée en faveur de l'innovation, la capacité, l'efficacité et la fiabilité. Ram Trucks investit considérablement dans ses produits, en leur insufflant un design superbe, des intérieurs raffinés, des moteurs durables et des caractéristiques exclusives qui améliorent encore ses capacités.</w:t>
      </w:r>
    </w:p>
    <w:p w:rsidR="006B674F" w:rsidRDefault="006B674F" w:rsidP="00D05C29">
      <w:pPr>
        <w:pStyle w:val="Corpsdetexte"/>
        <w:jc w:val="both"/>
        <w:rPr>
          <w:b w:val="0"/>
          <w:color w:val="000000"/>
          <w:sz w:val="22"/>
          <w:szCs w:val="22"/>
          <w:shd w:val="clear" w:color="auto" w:fill="FFFFFF"/>
          <w:lang w:val="fr-FR"/>
        </w:rPr>
      </w:pPr>
    </w:p>
    <w:p w:rsidR="006B674F" w:rsidRDefault="006B674F" w:rsidP="00D05C29">
      <w:pPr>
        <w:pStyle w:val="Corpsdetexte"/>
        <w:jc w:val="both"/>
        <w:rPr>
          <w:color w:val="000000"/>
          <w:sz w:val="22"/>
          <w:szCs w:val="22"/>
          <w:shd w:val="clear" w:color="auto" w:fill="FFFFFF"/>
          <w:lang w:val="fr-FR"/>
        </w:rPr>
      </w:pPr>
      <w:r>
        <w:rPr>
          <w:color w:val="000000"/>
          <w:sz w:val="22"/>
          <w:szCs w:val="22"/>
          <w:shd w:val="clear" w:color="auto" w:fill="FFFFFF"/>
          <w:lang w:val="fr-FR"/>
        </w:rPr>
        <w:t>A propos de Dodge/SRT</w:t>
      </w:r>
    </w:p>
    <w:p w:rsidR="006B674F" w:rsidRDefault="006B674F" w:rsidP="00D05C29">
      <w:pPr>
        <w:pStyle w:val="Corpsdetexte"/>
        <w:jc w:val="both"/>
        <w:rPr>
          <w:b w:val="0"/>
          <w:color w:val="000000"/>
          <w:sz w:val="22"/>
          <w:szCs w:val="22"/>
          <w:shd w:val="clear" w:color="auto" w:fill="FFFFFF"/>
          <w:lang w:val="fr-FR"/>
        </w:rPr>
      </w:pPr>
    </w:p>
    <w:p w:rsidR="006B674F" w:rsidRDefault="006B674F" w:rsidP="00D05C29">
      <w:pPr>
        <w:pStyle w:val="PrformatHTML"/>
        <w:shd w:val="clear" w:color="auto" w:fill="FFFFFF"/>
        <w:jc w:val="both"/>
        <w:rPr>
          <w:rFonts w:ascii="Arial" w:hAnsi="Arial" w:cs="Arial"/>
          <w:color w:val="212121"/>
          <w:sz w:val="22"/>
          <w:szCs w:val="22"/>
        </w:rPr>
      </w:pPr>
      <w:r>
        <w:rPr>
          <w:rFonts w:ascii="Arial" w:hAnsi="Arial" w:cs="Arial"/>
          <w:color w:val="212121"/>
          <w:sz w:val="22"/>
          <w:szCs w:val="22"/>
        </w:rPr>
        <w:t xml:space="preserve">Dodge//SRT offre une gamme complète de véhicules performants qui se démarquent dans leurs propres segments. Dodge est la marque emblématique de FCA North America et SRT se positionne comme son modèle le plus extrême créant ainsi une gamme complète et équilibrée avec une seule et même vision.  Depuis plus de 100 ans, la marque Dodge perpétue l'esprit des frères John et Horace Dodge, fondateurs de l'entreprise en </w:t>
      </w:r>
      <w:smartTag w:uri="urn:schemas-microsoft-com:office:smarttags" w:element="metricconverter">
        <w:smartTagPr>
          <w:attr w:name="ProductID" w:val="1914. A"/>
        </w:smartTagPr>
        <w:r>
          <w:rPr>
            <w:rFonts w:ascii="Arial" w:hAnsi="Arial" w:cs="Arial"/>
            <w:color w:val="212121"/>
            <w:sz w:val="22"/>
            <w:szCs w:val="22"/>
          </w:rPr>
          <w:t>1914. A</w:t>
        </w:r>
      </w:smartTag>
      <w:r>
        <w:rPr>
          <w:rFonts w:ascii="Arial" w:hAnsi="Arial" w:cs="Arial"/>
          <w:color w:val="212121"/>
          <w:sz w:val="22"/>
          <w:szCs w:val="22"/>
        </w:rPr>
        <w:t xml:space="preserve"> ce jour, leur influence est toujours présente.</w:t>
      </w:r>
    </w:p>
    <w:p w:rsidR="006B674F" w:rsidRDefault="006B674F" w:rsidP="00D05C29">
      <w:pPr>
        <w:pStyle w:val="Corpsdetexte"/>
        <w:jc w:val="both"/>
        <w:rPr>
          <w:b w:val="0"/>
          <w:color w:val="000000"/>
          <w:sz w:val="22"/>
          <w:szCs w:val="22"/>
          <w:shd w:val="clear" w:color="auto" w:fill="FFFFFF"/>
          <w:lang w:val="fr-FR"/>
        </w:rPr>
      </w:pPr>
    </w:p>
    <w:p w:rsidR="006B674F" w:rsidRPr="00250462" w:rsidRDefault="006B674F" w:rsidP="00D05C29">
      <w:pPr>
        <w:spacing w:after="200" w:line="276" w:lineRule="auto"/>
        <w:jc w:val="both"/>
        <w:rPr>
          <w:rFonts w:eastAsia="MS Gothic" w:cs="Arial"/>
          <w:sz w:val="18"/>
          <w:szCs w:val="18"/>
          <w:lang w:val="fr-FR"/>
        </w:rPr>
      </w:pPr>
    </w:p>
    <w:p w:rsidR="006B674F" w:rsidRDefault="006B674F" w:rsidP="00D05C29">
      <w:pPr>
        <w:pStyle w:val="Corpsdetexte"/>
        <w:rPr>
          <w:color w:val="000000"/>
          <w:sz w:val="22"/>
          <w:szCs w:val="22"/>
          <w:shd w:val="clear" w:color="auto" w:fill="FFFFFF"/>
          <w:lang w:val="fr-FR"/>
        </w:rPr>
      </w:pPr>
      <w:r>
        <w:rPr>
          <w:color w:val="000000"/>
          <w:sz w:val="22"/>
          <w:szCs w:val="22"/>
          <w:shd w:val="clear" w:color="auto" w:fill="FFFFFF"/>
          <w:lang w:val="fr-FR"/>
        </w:rPr>
        <w:t>Contacts presse:</w:t>
      </w:r>
    </w:p>
    <w:p w:rsidR="006B674F" w:rsidRDefault="006B674F" w:rsidP="00D05C29">
      <w:pPr>
        <w:pStyle w:val="Corpsdetexte"/>
        <w:rPr>
          <w:b w:val="0"/>
          <w:color w:val="000000"/>
          <w:sz w:val="22"/>
          <w:szCs w:val="22"/>
          <w:shd w:val="clear" w:color="auto" w:fill="FFFFFF"/>
          <w:lang w:val="fr-CH"/>
        </w:rPr>
      </w:pPr>
    </w:p>
    <w:p w:rsidR="006B674F" w:rsidRDefault="006B674F" w:rsidP="00D05C29">
      <w:pPr>
        <w:pStyle w:val="Corpsdetexte"/>
        <w:tabs>
          <w:tab w:val="left" w:pos="5670"/>
        </w:tabs>
        <w:rPr>
          <w:b w:val="0"/>
          <w:color w:val="000000"/>
          <w:sz w:val="22"/>
          <w:szCs w:val="22"/>
          <w:shd w:val="clear" w:color="auto" w:fill="FFFFFF"/>
          <w:lang w:val="fr-CH"/>
        </w:rPr>
      </w:pPr>
      <w:r>
        <w:rPr>
          <w:b w:val="0"/>
          <w:color w:val="000000"/>
          <w:sz w:val="22"/>
          <w:szCs w:val="22"/>
          <w:shd w:val="clear" w:color="auto" w:fill="FFFFFF"/>
          <w:lang w:val="fr-CH"/>
        </w:rPr>
        <w:t xml:space="preserve">France </w:t>
      </w:r>
    </w:p>
    <w:p w:rsidR="006B674F" w:rsidRDefault="006B674F" w:rsidP="00D05C29">
      <w:pPr>
        <w:pStyle w:val="Corpsdetexte"/>
        <w:tabs>
          <w:tab w:val="left" w:pos="5670"/>
        </w:tabs>
        <w:rPr>
          <w:b w:val="0"/>
          <w:color w:val="000000"/>
          <w:sz w:val="22"/>
          <w:szCs w:val="22"/>
          <w:shd w:val="clear" w:color="auto" w:fill="FFFFFF"/>
          <w:lang w:val="fr-CH"/>
        </w:rPr>
      </w:pPr>
      <w:r>
        <w:rPr>
          <w:b w:val="0"/>
          <w:color w:val="000000"/>
          <w:sz w:val="22"/>
          <w:szCs w:val="22"/>
          <w:shd w:val="clear" w:color="auto" w:fill="FFFFFF"/>
          <w:lang w:val="fr-CH"/>
        </w:rPr>
        <w:tab/>
      </w:r>
    </w:p>
    <w:p w:rsidR="006B674F" w:rsidRDefault="006B674F" w:rsidP="00D05C29">
      <w:pPr>
        <w:pStyle w:val="Corpsdetexte"/>
        <w:tabs>
          <w:tab w:val="left" w:pos="5670"/>
        </w:tabs>
        <w:rPr>
          <w:b w:val="0"/>
          <w:color w:val="000000"/>
          <w:sz w:val="22"/>
          <w:szCs w:val="22"/>
          <w:shd w:val="clear" w:color="auto" w:fill="FFFFFF"/>
          <w:lang w:val="fr-CH"/>
        </w:rPr>
      </w:pPr>
      <w:r>
        <w:rPr>
          <w:b w:val="0"/>
          <w:color w:val="000000"/>
          <w:sz w:val="22"/>
          <w:szCs w:val="22"/>
          <w:shd w:val="clear" w:color="auto" w:fill="FFFFFF"/>
          <w:lang w:val="fr-CH"/>
        </w:rPr>
        <w:t xml:space="preserve">Marie-France </w:t>
      </w:r>
      <w:proofErr w:type="spellStart"/>
      <w:r>
        <w:rPr>
          <w:b w:val="0"/>
          <w:color w:val="000000"/>
          <w:sz w:val="22"/>
          <w:szCs w:val="22"/>
          <w:shd w:val="clear" w:color="auto" w:fill="FFFFFF"/>
          <w:lang w:val="fr-CH"/>
        </w:rPr>
        <w:t>Mutti</w:t>
      </w:r>
      <w:proofErr w:type="spellEnd"/>
    </w:p>
    <w:p w:rsidR="006B674F" w:rsidRPr="008263A5" w:rsidRDefault="002835D9" w:rsidP="00D05C29">
      <w:pPr>
        <w:pStyle w:val="Corpsdetexte"/>
        <w:tabs>
          <w:tab w:val="left" w:pos="5670"/>
        </w:tabs>
        <w:rPr>
          <w:b w:val="0"/>
          <w:color w:val="000000"/>
          <w:sz w:val="22"/>
          <w:szCs w:val="22"/>
          <w:shd w:val="clear" w:color="auto" w:fill="FFFFFF"/>
          <w:lang w:val="fr-CH"/>
        </w:rPr>
      </w:pPr>
      <w:hyperlink r:id="rId9" w:history="1">
        <w:r w:rsidR="006B674F">
          <w:rPr>
            <w:rStyle w:val="Lienhypertexte"/>
            <w:b w:val="0"/>
            <w:sz w:val="22"/>
            <w:szCs w:val="22"/>
            <w:shd w:val="clear" w:color="auto" w:fill="FFFFFF"/>
            <w:lang w:val="fr-CH"/>
          </w:rPr>
          <w:t>marie-france.mutti@agtimport.eu</w:t>
        </w:r>
      </w:hyperlink>
    </w:p>
    <w:p w:rsidR="006B674F" w:rsidRPr="00D05C29" w:rsidRDefault="006B674F" w:rsidP="00D05C29">
      <w:pPr>
        <w:pStyle w:val="PrformatHTML"/>
        <w:shd w:val="clear" w:color="auto" w:fill="FFFFFF"/>
        <w:rPr>
          <w:rFonts w:ascii="Arial" w:hAnsi="Arial" w:cs="Arial"/>
          <w:sz w:val="24"/>
          <w:szCs w:val="24"/>
          <w:lang w:val="en-GB"/>
        </w:rPr>
      </w:pPr>
      <w:r>
        <w:rPr>
          <w:shd w:val="clear" w:color="auto" w:fill="FFFFFF"/>
        </w:rPr>
        <w:t>+33 6 62 58 45 77</w:t>
      </w:r>
    </w:p>
    <w:p w:rsidR="006B674F" w:rsidRPr="00D05C29" w:rsidRDefault="006B674F" w:rsidP="00C8033D">
      <w:pPr>
        <w:rPr>
          <w:rFonts w:cs="Arial"/>
          <w:lang w:val="en-GB"/>
        </w:rPr>
      </w:pPr>
    </w:p>
    <w:p w:rsidR="006B674F" w:rsidRPr="00D05C29" w:rsidRDefault="006B674F" w:rsidP="00C8033D">
      <w:pPr>
        <w:rPr>
          <w:rFonts w:cs="Arial"/>
          <w:lang w:val="en-GB"/>
        </w:rPr>
      </w:pPr>
    </w:p>
    <w:p w:rsidR="006B674F" w:rsidRPr="00D05C29" w:rsidRDefault="006B674F" w:rsidP="00C8033D">
      <w:pPr>
        <w:rPr>
          <w:rFonts w:cs="Arial"/>
          <w:lang w:val="en-GB"/>
        </w:rPr>
      </w:pPr>
    </w:p>
    <w:p w:rsidR="006B674F" w:rsidRPr="00D05C29" w:rsidRDefault="006B674F" w:rsidP="00C8033D">
      <w:pPr>
        <w:rPr>
          <w:rFonts w:cs="Arial"/>
          <w:lang w:val="en-GB"/>
        </w:rPr>
      </w:pPr>
    </w:p>
    <w:sectPr w:rsidR="006B674F" w:rsidRPr="00D05C29" w:rsidSect="008E7673">
      <w:headerReference w:type="default" r:id="rId10"/>
      <w:footerReference w:type="default" r:id="rId11"/>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35D9" w:rsidRDefault="002835D9" w:rsidP="000D4CE3">
      <w:r>
        <w:separator/>
      </w:r>
    </w:p>
  </w:endnote>
  <w:endnote w:type="continuationSeparator" w:id="0">
    <w:p w:rsidR="002835D9" w:rsidRDefault="002835D9"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74F" w:rsidRPr="008928B9" w:rsidRDefault="002835D9" w:rsidP="004C4468">
    <w:pPr>
      <w:pStyle w:val="Pieddepage"/>
      <w:tabs>
        <w:tab w:val="clear" w:pos="4536"/>
        <w:tab w:val="clear" w:pos="9072"/>
      </w:tabs>
      <w:ind w:right="2976"/>
      <w:jc w:val="right"/>
      <w:rPr>
        <w:b/>
        <w:bCs/>
        <w:sz w:val="12"/>
        <w:szCs w:val="12"/>
        <w:lang w:val="en-GB"/>
      </w:rPr>
    </w:pPr>
    <w:r>
      <w:rPr>
        <w:noProof/>
      </w:rPr>
      <w:pict>
        <v:line id="Straight Connector 4" o:spid="_x0000_s2050" style="position:absolute;left:0;text-align:left;z-index:2;visibility:visible"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strokeweight=".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0;text-align:left;margin-left:324.4pt;margin-top:-4.85pt;width:82.9pt;height:29.9pt;z-index:3;visibility:visible">
          <v:imagedata r:id="rId1" o:title=""/>
        </v:shape>
      </w:pict>
    </w:r>
    <w:r>
      <w:rPr>
        <w:noProof/>
      </w:rPr>
      <w:pict>
        <v:shape id="Picture 6" o:spid="_x0000_s2052" type="#_x0000_t75" style="position:absolute;left:0;text-align:left;margin-left:419.95pt;margin-top:-9.4pt;width:38.4pt;height:34.7pt;z-index:4;visibility:visible">
          <v:imagedata r:id="rId2" o:title=""/>
        </v:shape>
      </w:pict>
    </w:r>
    <w:r w:rsidR="006B674F">
      <w:rPr>
        <w:b/>
        <w:bCs/>
        <w:sz w:val="12"/>
        <w:szCs w:val="12"/>
        <w:lang w:val="en-GB"/>
      </w:rPr>
      <w:t>O</w:t>
    </w:r>
    <w:r w:rsidR="006B674F" w:rsidRPr="008928B9">
      <w:rPr>
        <w:b/>
        <w:bCs/>
        <w:sz w:val="12"/>
        <w:szCs w:val="12"/>
        <w:lang w:val="en-GB"/>
      </w:rPr>
      <w:t>FFICIAL IMPORTER</w:t>
    </w:r>
  </w:p>
  <w:p w:rsidR="006B674F" w:rsidRPr="008928B9" w:rsidRDefault="006B674F"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rsidR="006B674F" w:rsidRPr="006B7465" w:rsidRDefault="006B674F" w:rsidP="006B7465">
    <w:pPr>
      <w:pStyle w:val="Pieddepage"/>
      <w:tabs>
        <w:tab w:val="clear" w:pos="4536"/>
        <w:tab w:val="clear" w:pos="9072"/>
      </w:tabs>
      <w:ind w:right="2976"/>
      <w:jc w:val="right"/>
      <w:rPr>
        <w:b/>
        <w:bCs/>
        <w:color w:val="808080"/>
        <w:sz w:val="12"/>
        <w:szCs w:val="12"/>
        <w:lang w:val="en-GB"/>
      </w:rPr>
    </w:pPr>
    <w:r>
      <w:rPr>
        <w:b/>
        <w:bCs/>
        <w:color w:val="808080"/>
        <w:sz w:val="12"/>
        <w:szCs w:val="12"/>
        <w:lang w:val="en-GB"/>
      </w:rPr>
      <w:t>AGTAUTO.COM</w:t>
    </w:r>
  </w:p>
  <w:p w:rsidR="006B674F" w:rsidRDefault="006B674F" w:rsidP="008928B9">
    <w:pPr>
      <w:pStyle w:val="Pieddepage"/>
      <w:rPr>
        <w:b/>
        <w:bCs/>
        <w:sz w:val="12"/>
        <w:szCs w:val="12"/>
        <w:lang w:val="en-GB"/>
      </w:rPr>
    </w:pPr>
  </w:p>
  <w:p w:rsidR="006B674F" w:rsidRPr="00C83438" w:rsidRDefault="006B674F" w:rsidP="008928B9">
    <w:pPr>
      <w:pStyle w:val="Pieddepage"/>
      <w:rPr>
        <w:sz w:val="16"/>
        <w:szCs w:val="16"/>
        <w:lang w:val="en-GB"/>
      </w:rPr>
    </w:pPr>
  </w:p>
  <w:p w:rsidR="006B674F" w:rsidRPr="00C83438" w:rsidRDefault="006B674F"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35D9" w:rsidRDefault="002835D9" w:rsidP="000D4CE3">
      <w:r>
        <w:separator/>
      </w:r>
    </w:p>
  </w:footnote>
  <w:footnote w:type="continuationSeparator" w:id="0">
    <w:p w:rsidR="002835D9" w:rsidRDefault="002835D9"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74F" w:rsidRDefault="006B674F" w:rsidP="008928B9">
    <w:pPr>
      <w:pStyle w:val="En-tte"/>
      <w:tabs>
        <w:tab w:val="clear" w:pos="9072"/>
      </w:tabs>
      <w:ind w:hanging="1417"/>
    </w:pPr>
  </w:p>
  <w:p w:rsidR="006B674F" w:rsidRDefault="006B674F" w:rsidP="00C94CE8">
    <w:pPr>
      <w:pStyle w:val="En-tte"/>
      <w:ind w:hanging="1417"/>
    </w:pPr>
  </w:p>
  <w:p w:rsidR="006B674F" w:rsidRDefault="006B674F" w:rsidP="00C94CE8">
    <w:pPr>
      <w:pStyle w:val="En-tte"/>
      <w:ind w:hanging="1417"/>
    </w:pPr>
  </w:p>
  <w:p w:rsidR="006B674F" w:rsidRDefault="002835D9" w:rsidP="00A95256">
    <w:pPr>
      <w:pStyle w:val="En-tte"/>
      <w:tabs>
        <w:tab w:val="clear" w:pos="9072"/>
        <w:tab w:val="right" w:pos="8505"/>
      </w:tabs>
      <w:ind w:hanging="141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6.4pt;margin-top:7.15pt;width:100.3pt;height:43.65pt;z-index:1;visibility:visible">
          <v:imagedata r:id="rId1" o:title=""/>
        </v:shape>
      </w:pict>
    </w:r>
  </w:p>
  <w:p w:rsidR="006B674F" w:rsidRPr="00D60F53" w:rsidRDefault="006B674F" w:rsidP="008928B9">
    <w:pPr>
      <w:pStyle w:val="En-tte"/>
      <w:ind w:left="-142" w:hanging="1275"/>
      <w:jc w:val="right"/>
      <w:rPr>
        <w:b/>
        <w:bCs/>
        <w:sz w:val="14"/>
        <w:szCs w:val="18"/>
        <w:lang w:val="de-DE"/>
      </w:rPr>
    </w:pPr>
    <w:r w:rsidRPr="00A95256">
      <w:rPr>
        <w:b/>
        <w:bCs/>
      </w:rPr>
      <w:tab/>
    </w:r>
    <w:r w:rsidRPr="00D60F53">
      <w:rPr>
        <w:b/>
        <w:bCs/>
        <w:sz w:val="14"/>
        <w:szCs w:val="18"/>
        <w:lang w:val="de-DE"/>
      </w:rPr>
      <w:t>AGT Europe Automotive Import SA</w:t>
    </w:r>
  </w:p>
  <w:p w:rsidR="006B674F" w:rsidRPr="00D60F53" w:rsidRDefault="006B674F" w:rsidP="008928B9">
    <w:pPr>
      <w:pStyle w:val="En-tte"/>
      <w:tabs>
        <w:tab w:val="clear" w:pos="9072"/>
        <w:tab w:val="right" w:pos="8505"/>
      </w:tabs>
      <w:ind w:left="-142" w:hanging="1275"/>
      <w:jc w:val="right"/>
      <w:rPr>
        <w:sz w:val="14"/>
        <w:szCs w:val="18"/>
        <w:lang w:val="de-DE"/>
      </w:rPr>
    </w:pPr>
    <w:r w:rsidRPr="00D60F53">
      <w:rPr>
        <w:sz w:val="14"/>
        <w:szCs w:val="18"/>
        <w:lang w:val="de-DE"/>
      </w:rPr>
      <w:t xml:space="preserve">Zentrum </w:t>
    </w:r>
    <w:proofErr w:type="spellStart"/>
    <w:r w:rsidRPr="00D60F53">
      <w:rPr>
        <w:sz w:val="14"/>
        <w:szCs w:val="18"/>
        <w:lang w:val="de-DE"/>
      </w:rPr>
      <w:t>Staldenbach</w:t>
    </w:r>
    <w:proofErr w:type="spellEnd"/>
    <w:r w:rsidRPr="00D60F53">
      <w:rPr>
        <w:sz w:val="14"/>
        <w:szCs w:val="18"/>
        <w:lang w:val="de-DE"/>
      </w:rPr>
      <w:t xml:space="preserve"> 5, Pfäffikon SZ – </w:t>
    </w:r>
    <w:proofErr w:type="spellStart"/>
    <w:r w:rsidRPr="00D60F53">
      <w:rPr>
        <w:sz w:val="14"/>
        <w:szCs w:val="18"/>
        <w:lang w:val="de-DE"/>
      </w:rPr>
      <w:t>Switzerland</w:t>
    </w:r>
    <w:proofErr w:type="spellEnd"/>
  </w:p>
  <w:p w:rsidR="006B674F" w:rsidRPr="00E4495A" w:rsidRDefault="006B674F" w:rsidP="00063166">
    <w:pPr>
      <w:pStyle w:val="En-tte"/>
      <w:tabs>
        <w:tab w:val="clear" w:pos="9072"/>
      </w:tabs>
      <w:ind w:left="-142" w:hanging="1275"/>
      <w:jc w:val="right"/>
      <w:rPr>
        <w:sz w:val="14"/>
        <w:szCs w:val="18"/>
        <w:lang w:val="en-US"/>
      </w:rPr>
    </w:pPr>
    <w:r w:rsidRPr="00E4495A">
      <w:rPr>
        <w:sz w:val="14"/>
        <w:szCs w:val="18"/>
        <w:lang w:val="en-US"/>
      </w:rPr>
      <w:t>media.</w:t>
    </w:r>
    <w:r>
      <w:rPr>
        <w:sz w:val="14"/>
        <w:szCs w:val="18"/>
        <w:lang w:val="en-US"/>
      </w:rPr>
      <w:t>agtauto.com</w:t>
    </w:r>
  </w:p>
  <w:p w:rsidR="006B674F" w:rsidRPr="00E4495A" w:rsidRDefault="006B674F" w:rsidP="005C3C4B">
    <w:pPr>
      <w:pStyle w:val="En-tte"/>
      <w:tabs>
        <w:tab w:val="clear" w:pos="9072"/>
      </w:tabs>
      <w:ind w:left="-142" w:right="567" w:hanging="1275"/>
      <w:rPr>
        <w:sz w:val="18"/>
        <w:lang w:val="en-US"/>
      </w:rPr>
    </w:pPr>
    <w:r w:rsidRPr="00E4495A">
      <w:rPr>
        <w:sz w:val="16"/>
        <w:lang w:val="en-US"/>
      </w:rPr>
      <w:tab/>
    </w:r>
  </w:p>
  <w:p w:rsidR="006B674F" w:rsidRPr="00A70A2F" w:rsidRDefault="006B674F" w:rsidP="00E4495A">
    <w:pPr>
      <w:pStyle w:val="En-tte"/>
      <w:ind w:hanging="1417"/>
      <w:jc w:val="right"/>
      <w:rPr>
        <w:rFonts w:ascii="Arial" w:hAnsi="Arial"/>
        <w:sz w:val="36"/>
        <w:szCs w:val="36"/>
        <w:lang w:val="en-US"/>
      </w:rPr>
    </w:pPr>
    <w:r w:rsidRPr="00E4495A">
      <w:rPr>
        <w:lang w:val="en-US"/>
      </w:rPr>
      <w:tab/>
    </w:r>
    <w:r w:rsidRPr="00A70A2F">
      <w:rPr>
        <w:rFonts w:ascii="Arial" w:hAnsi="Arial"/>
        <w:sz w:val="36"/>
        <w:szCs w:val="36"/>
        <w:lang w:val="en-US"/>
      </w:rPr>
      <w:t>Media Information</w:t>
    </w:r>
  </w:p>
  <w:p w:rsidR="006B674F" w:rsidRPr="00E4495A" w:rsidRDefault="006B674F"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50A37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F68A41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F86E0A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3D4494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B8C7B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A255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B011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BEB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60D9C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85AB0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12005CD"/>
    <w:multiLevelType w:val="hybridMultilevel"/>
    <w:tmpl w:val="C958AF2E"/>
    <w:lvl w:ilvl="0" w:tplc="7D1E6F1A">
      <w:numFmt w:val="bullet"/>
      <w:lvlText w:val="-"/>
      <w:lvlJc w:val="left"/>
      <w:pPr>
        <w:ind w:left="720" w:hanging="360"/>
      </w:pPr>
      <w:rPr>
        <w:rFonts w:ascii="Calibri" w:eastAsia="Times New Roman" w:hAnsi="Calibri"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65F3C5F"/>
    <w:multiLevelType w:val="multilevel"/>
    <w:tmpl w:val="7C240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B452B5"/>
    <w:multiLevelType w:val="hybridMultilevel"/>
    <w:tmpl w:val="B15CC1D2"/>
    <w:lvl w:ilvl="0" w:tplc="0807000F">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19"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6"/>
  </w:num>
  <w:num w:numId="4">
    <w:abstractNumId w:val="20"/>
  </w:num>
  <w:num w:numId="5">
    <w:abstractNumId w:val="14"/>
  </w:num>
  <w:num w:numId="6">
    <w:abstractNumId w:val="15"/>
  </w:num>
  <w:num w:numId="7">
    <w:abstractNumId w:val="13"/>
  </w:num>
  <w:num w:numId="8">
    <w:abstractNumId w:val="17"/>
  </w:num>
  <w:num w:numId="9">
    <w:abstractNumId w:val="21"/>
  </w:num>
  <w:num w:numId="10">
    <w:abstractNumId w:val="18"/>
  </w:num>
  <w:num w:numId="11">
    <w:abstractNumId w:val="10"/>
  </w:num>
  <w:num w:numId="12">
    <w:abstractNumId w:val="11"/>
  </w:num>
  <w:num w:numId="13">
    <w:abstractNumId w:val="12"/>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4CE3"/>
    <w:rsid w:val="000011EC"/>
    <w:rsid w:val="000052CB"/>
    <w:rsid w:val="00011336"/>
    <w:rsid w:val="00014DAD"/>
    <w:rsid w:val="00025A55"/>
    <w:rsid w:val="00032870"/>
    <w:rsid w:val="0004564B"/>
    <w:rsid w:val="00050A0B"/>
    <w:rsid w:val="0005533B"/>
    <w:rsid w:val="00063166"/>
    <w:rsid w:val="00082A1B"/>
    <w:rsid w:val="00095FFE"/>
    <w:rsid w:val="000A1310"/>
    <w:rsid w:val="000A333B"/>
    <w:rsid w:val="000A6FF7"/>
    <w:rsid w:val="000D4CE3"/>
    <w:rsid w:val="000D5310"/>
    <w:rsid w:val="000F0830"/>
    <w:rsid w:val="000F325E"/>
    <w:rsid w:val="001159F7"/>
    <w:rsid w:val="001237F5"/>
    <w:rsid w:val="00135778"/>
    <w:rsid w:val="00135B65"/>
    <w:rsid w:val="00137D4C"/>
    <w:rsid w:val="00142F5F"/>
    <w:rsid w:val="00143F14"/>
    <w:rsid w:val="00151E9E"/>
    <w:rsid w:val="00161F96"/>
    <w:rsid w:val="00166CD4"/>
    <w:rsid w:val="00175E97"/>
    <w:rsid w:val="001867B4"/>
    <w:rsid w:val="001912B6"/>
    <w:rsid w:val="001A29A4"/>
    <w:rsid w:val="001B4C55"/>
    <w:rsid w:val="001C173E"/>
    <w:rsid w:val="001C50F6"/>
    <w:rsid w:val="001D117D"/>
    <w:rsid w:val="001D4600"/>
    <w:rsid w:val="001E097E"/>
    <w:rsid w:val="001E56B6"/>
    <w:rsid w:val="001E6D49"/>
    <w:rsid w:val="001E6FAE"/>
    <w:rsid w:val="001F77A0"/>
    <w:rsid w:val="00201859"/>
    <w:rsid w:val="00212C17"/>
    <w:rsid w:val="00222B09"/>
    <w:rsid w:val="00223FA7"/>
    <w:rsid w:val="00232D3E"/>
    <w:rsid w:val="0024598C"/>
    <w:rsid w:val="00250462"/>
    <w:rsid w:val="00250E16"/>
    <w:rsid w:val="00252DCB"/>
    <w:rsid w:val="00265C3D"/>
    <w:rsid w:val="00274F3E"/>
    <w:rsid w:val="002835D9"/>
    <w:rsid w:val="0029659E"/>
    <w:rsid w:val="002A25B7"/>
    <w:rsid w:val="002A52D8"/>
    <w:rsid w:val="002B4417"/>
    <w:rsid w:val="002B742E"/>
    <w:rsid w:val="002C2E23"/>
    <w:rsid w:val="002D015C"/>
    <w:rsid w:val="002D77F1"/>
    <w:rsid w:val="002E17C1"/>
    <w:rsid w:val="002E31FB"/>
    <w:rsid w:val="002F1FB1"/>
    <w:rsid w:val="002F6329"/>
    <w:rsid w:val="002F6FF2"/>
    <w:rsid w:val="00307A44"/>
    <w:rsid w:val="00317A6E"/>
    <w:rsid w:val="0033005E"/>
    <w:rsid w:val="00340D9D"/>
    <w:rsid w:val="00341164"/>
    <w:rsid w:val="00344BC7"/>
    <w:rsid w:val="00347A2F"/>
    <w:rsid w:val="003556D0"/>
    <w:rsid w:val="00363D7F"/>
    <w:rsid w:val="003672B1"/>
    <w:rsid w:val="00377EF3"/>
    <w:rsid w:val="00377F5B"/>
    <w:rsid w:val="003854E3"/>
    <w:rsid w:val="00395094"/>
    <w:rsid w:val="003A29E3"/>
    <w:rsid w:val="003A495A"/>
    <w:rsid w:val="003A4C10"/>
    <w:rsid w:val="003A6F09"/>
    <w:rsid w:val="003B0AAA"/>
    <w:rsid w:val="003C5BA7"/>
    <w:rsid w:val="003C7F83"/>
    <w:rsid w:val="003E4D74"/>
    <w:rsid w:val="003F70C1"/>
    <w:rsid w:val="0040182C"/>
    <w:rsid w:val="00406580"/>
    <w:rsid w:val="00411728"/>
    <w:rsid w:val="004128B3"/>
    <w:rsid w:val="004141F0"/>
    <w:rsid w:val="00414F19"/>
    <w:rsid w:val="00421F8B"/>
    <w:rsid w:val="00427ACA"/>
    <w:rsid w:val="00446457"/>
    <w:rsid w:val="004511FC"/>
    <w:rsid w:val="004834B4"/>
    <w:rsid w:val="00486C93"/>
    <w:rsid w:val="004903EC"/>
    <w:rsid w:val="00490CB4"/>
    <w:rsid w:val="004A31CE"/>
    <w:rsid w:val="004B11E1"/>
    <w:rsid w:val="004B3591"/>
    <w:rsid w:val="004C4468"/>
    <w:rsid w:val="005001B8"/>
    <w:rsid w:val="00503051"/>
    <w:rsid w:val="00510377"/>
    <w:rsid w:val="0051373F"/>
    <w:rsid w:val="005137C6"/>
    <w:rsid w:val="0053055F"/>
    <w:rsid w:val="00532FEA"/>
    <w:rsid w:val="005531B7"/>
    <w:rsid w:val="005705D4"/>
    <w:rsid w:val="005830FD"/>
    <w:rsid w:val="005975C6"/>
    <w:rsid w:val="005A0DE7"/>
    <w:rsid w:val="005A7B28"/>
    <w:rsid w:val="005C3C4B"/>
    <w:rsid w:val="005D1D6D"/>
    <w:rsid w:val="005D26D6"/>
    <w:rsid w:val="005E1AA9"/>
    <w:rsid w:val="005E48E3"/>
    <w:rsid w:val="005E4C26"/>
    <w:rsid w:val="00601D5F"/>
    <w:rsid w:val="006114F9"/>
    <w:rsid w:val="00630C1A"/>
    <w:rsid w:val="00636928"/>
    <w:rsid w:val="0064660B"/>
    <w:rsid w:val="00646C8F"/>
    <w:rsid w:val="00646DEF"/>
    <w:rsid w:val="006506AE"/>
    <w:rsid w:val="006562E0"/>
    <w:rsid w:val="006744F9"/>
    <w:rsid w:val="00677425"/>
    <w:rsid w:val="00681192"/>
    <w:rsid w:val="00682D8B"/>
    <w:rsid w:val="0069045B"/>
    <w:rsid w:val="00694C26"/>
    <w:rsid w:val="00697EED"/>
    <w:rsid w:val="006A42C3"/>
    <w:rsid w:val="006A5725"/>
    <w:rsid w:val="006B674F"/>
    <w:rsid w:val="006B7465"/>
    <w:rsid w:val="006C697F"/>
    <w:rsid w:val="006E075D"/>
    <w:rsid w:val="006E3D9F"/>
    <w:rsid w:val="006F28BD"/>
    <w:rsid w:val="0070140D"/>
    <w:rsid w:val="00712452"/>
    <w:rsid w:val="0072456A"/>
    <w:rsid w:val="007323F8"/>
    <w:rsid w:val="007367FB"/>
    <w:rsid w:val="0075052A"/>
    <w:rsid w:val="00775EAA"/>
    <w:rsid w:val="0078706E"/>
    <w:rsid w:val="007A7405"/>
    <w:rsid w:val="007C0BD3"/>
    <w:rsid w:val="007C26C9"/>
    <w:rsid w:val="007D149A"/>
    <w:rsid w:val="007D684C"/>
    <w:rsid w:val="007D7678"/>
    <w:rsid w:val="007E5704"/>
    <w:rsid w:val="00811D23"/>
    <w:rsid w:val="00821F61"/>
    <w:rsid w:val="00824CDF"/>
    <w:rsid w:val="008263A5"/>
    <w:rsid w:val="00832AB8"/>
    <w:rsid w:val="00837457"/>
    <w:rsid w:val="00840D52"/>
    <w:rsid w:val="00843D59"/>
    <w:rsid w:val="00843FC9"/>
    <w:rsid w:val="00844592"/>
    <w:rsid w:val="0084618A"/>
    <w:rsid w:val="00854CA4"/>
    <w:rsid w:val="00855634"/>
    <w:rsid w:val="00855EF3"/>
    <w:rsid w:val="00856B2E"/>
    <w:rsid w:val="0086197E"/>
    <w:rsid w:val="0087007B"/>
    <w:rsid w:val="008707A2"/>
    <w:rsid w:val="0087101F"/>
    <w:rsid w:val="00877030"/>
    <w:rsid w:val="00877E77"/>
    <w:rsid w:val="008928B9"/>
    <w:rsid w:val="0089354D"/>
    <w:rsid w:val="00896E5F"/>
    <w:rsid w:val="008A4B13"/>
    <w:rsid w:val="008C5A89"/>
    <w:rsid w:val="008D1A53"/>
    <w:rsid w:val="008E26FA"/>
    <w:rsid w:val="008E60F7"/>
    <w:rsid w:val="008E7673"/>
    <w:rsid w:val="008F6C2D"/>
    <w:rsid w:val="0090051C"/>
    <w:rsid w:val="00903907"/>
    <w:rsid w:val="00904257"/>
    <w:rsid w:val="009122BD"/>
    <w:rsid w:val="00923E60"/>
    <w:rsid w:val="009276C8"/>
    <w:rsid w:val="00942F1F"/>
    <w:rsid w:val="00954D31"/>
    <w:rsid w:val="009622F2"/>
    <w:rsid w:val="009678B8"/>
    <w:rsid w:val="009858B4"/>
    <w:rsid w:val="009A39C1"/>
    <w:rsid w:val="009D6487"/>
    <w:rsid w:val="009F35B6"/>
    <w:rsid w:val="009F3D3B"/>
    <w:rsid w:val="00A01A5D"/>
    <w:rsid w:val="00A16A8E"/>
    <w:rsid w:val="00A33217"/>
    <w:rsid w:val="00A342A6"/>
    <w:rsid w:val="00A35FC0"/>
    <w:rsid w:val="00A4121F"/>
    <w:rsid w:val="00A53251"/>
    <w:rsid w:val="00A64703"/>
    <w:rsid w:val="00A655E7"/>
    <w:rsid w:val="00A67DDD"/>
    <w:rsid w:val="00A70A2F"/>
    <w:rsid w:val="00A712AB"/>
    <w:rsid w:val="00A740F1"/>
    <w:rsid w:val="00A82A66"/>
    <w:rsid w:val="00A85770"/>
    <w:rsid w:val="00A95256"/>
    <w:rsid w:val="00AA405A"/>
    <w:rsid w:val="00AB379C"/>
    <w:rsid w:val="00AC3240"/>
    <w:rsid w:val="00AC5CC4"/>
    <w:rsid w:val="00AC5E37"/>
    <w:rsid w:val="00AD33A6"/>
    <w:rsid w:val="00AD6D39"/>
    <w:rsid w:val="00AE5D38"/>
    <w:rsid w:val="00AE60D5"/>
    <w:rsid w:val="00AF0C7A"/>
    <w:rsid w:val="00AF539A"/>
    <w:rsid w:val="00AF6661"/>
    <w:rsid w:val="00B02161"/>
    <w:rsid w:val="00B05381"/>
    <w:rsid w:val="00B12E97"/>
    <w:rsid w:val="00B34240"/>
    <w:rsid w:val="00B375FE"/>
    <w:rsid w:val="00B426C6"/>
    <w:rsid w:val="00B450E2"/>
    <w:rsid w:val="00B53CB5"/>
    <w:rsid w:val="00B73F8F"/>
    <w:rsid w:val="00B74AA2"/>
    <w:rsid w:val="00B94031"/>
    <w:rsid w:val="00B95FB5"/>
    <w:rsid w:val="00BB162B"/>
    <w:rsid w:val="00BB6F9E"/>
    <w:rsid w:val="00BC16D6"/>
    <w:rsid w:val="00BC5731"/>
    <w:rsid w:val="00BD5374"/>
    <w:rsid w:val="00BD6BF5"/>
    <w:rsid w:val="00BE35E0"/>
    <w:rsid w:val="00BF0DA6"/>
    <w:rsid w:val="00BF52EE"/>
    <w:rsid w:val="00C00476"/>
    <w:rsid w:val="00C06D51"/>
    <w:rsid w:val="00C1502A"/>
    <w:rsid w:val="00C375E8"/>
    <w:rsid w:val="00C407C2"/>
    <w:rsid w:val="00C50D5E"/>
    <w:rsid w:val="00C54D2E"/>
    <w:rsid w:val="00C55A44"/>
    <w:rsid w:val="00C569C8"/>
    <w:rsid w:val="00C62C5D"/>
    <w:rsid w:val="00C62D5C"/>
    <w:rsid w:val="00C7109D"/>
    <w:rsid w:val="00C8033D"/>
    <w:rsid w:val="00C83438"/>
    <w:rsid w:val="00C94CE8"/>
    <w:rsid w:val="00CA0165"/>
    <w:rsid w:val="00CC4B05"/>
    <w:rsid w:val="00CD0C7C"/>
    <w:rsid w:val="00CE696D"/>
    <w:rsid w:val="00CF2ED2"/>
    <w:rsid w:val="00CF2ED4"/>
    <w:rsid w:val="00D05C29"/>
    <w:rsid w:val="00D068A3"/>
    <w:rsid w:val="00D06E2F"/>
    <w:rsid w:val="00D15265"/>
    <w:rsid w:val="00D42F11"/>
    <w:rsid w:val="00D56C16"/>
    <w:rsid w:val="00D60F53"/>
    <w:rsid w:val="00D62171"/>
    <w:rsid w:val="00D65B60"/>
    <w:rsid w:val="00D81A5A"/>
    <w:rsid w:val="00D85018"/>
    <w:rsid w:val="00D93312"/>
    <w:rsid w:val="00DA1836"/>
    <w:rsid w:val="00DB0303"/>
    <w:rsid w:val="00DC6768"/>
    <w:rsid w:val="00DD6F35"/>
    <w:rsid w:val="00DE4008"/>
    <w:rsid w:val="00DE7F18"/>
    <w:rsid w:val="00E010F2"/>
    <w:rsid w:val="00E21926"/>
    <w:rsid w:val="00E220B8"/>
    <w:rsid w:val="00E30785"/>
    <w:rsid w:val="00E31709"/>
    <w:rsid w:val="00E360A7"/>
    <w:rsid w:val="00E3633F"/>
    <w:rsid w:val="00E37BF1"/>
    <w:rsid w:val="00E4495A"/>
    <w:rsid w:val="00E539A5"/>
    <w:rsid w:val="00E659EA"/>
    <w:rsid w:val="00E80E69"/>
    <w:rsid w:val="00E82317"/>
    <w:rsid w:val="00EA13BE"/>
    <w:rsid w:val="00EA434B"/>
    <w:rsid w:val="00EA735E"/>
    <w:rsid w:val="00EA758A"/>
    <w:rsid w:val="00EC5033"/>
    <w:rsid w:val="00ED6B1C"/>
    <w:rsid w:val="00EE0C67"/>
    <w:rsid w:val="00EF2299"/>
    <w:rsid w:val="00F002DA"/>
    <w:rsid w:val="00F00F4D"/>
    <w:rsid w:val="00F24A35"/>
    <w:rsid w:val="00F310E1"/>
    <w:rsid w:val="00F40712"/>
    <w:rsid w:val="00F41304"/>
    <w:rsid w:val="00F42AA1"/>
    <w:rsid w:val="00F51912"/>
    <w:rsid w:val="00F5685F"/>
    <w:rsid w:val="00F57F15"/>
    <w:rsid w:val="00F65D96"/>
    <w:rsid w:val="00F74CD1"/>
    <w:rsid w:val="00F95C69"/>
    <w:rsid w:val="00FA6316"/>
    <w:rsid w:val="00FA74A3"/>
    <w:rsid w:val="00FB51AD"/>
    <w:rsid w:val="00FB6374"/>
    <w:rsid w:val="00FC1BE0"/>
    <w:rsid w:val="00FC3208"/>
    <w:rsid w:val="00FC4AFA"/>
    <w:rsid w:val="00FD053B"/>
    <w:rsid w:val="00FD5DE0"/>
    <w:rsid w:val="00FE0A65"/>
    <w:rsid w:val="00FE428A"/>
    <w:rsid w:val="00FE7F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14:docId w14:val="6B937A1B"/>
  <w15:docId w15:val="{C2D39850-4021-499B-BC47-48B07396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fr-CH" w:eastAsia="fr-CH"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4CE3"/>
    <w:pPr>
      <w:tabs>
        <w:tab w:val="center" w:pos="4536"/>
        <w:tab w:val="right" w:pos="9072"/>
      </w:tabs>
    </w:pPr>
    <w:rPr>
      <w:rFonts w:ascii="Calibri" w:eastAsia="Calibri" w:hAnsi="Calibri"/>
      <w:sz w:val="20"/>
      <w:szCs w:val="20"/>
      <w:lang w:val="fr-FR" w:eastAsia="fr-FR"/>
    </w:rPr>
  </w:style>
  <w:style w:type="character" w:customStyle="1" w:styleId="En-tteCar">
    <w:name w:val="En-tête Car"/>
    <w:link w:val="En-tte"/>
    <w:uiPriority w:val="99"/>
    <w:locked/>
    <w:rsid w:val="000D4CE3"/>
    <w:rPr>
      <w:rFonts w:cs="Times New Roman"/>
    </w:rPr>
  </w:style>
  <w:style w:type="paragraph" w:styleId="Pieddepage">
    <w:name w:val="footer"/>
    <w:basedOn w:val="Normal"/>
    <w:link w:val="PieddepageCar"/>
    <w:uiPriority w:val="99"/>
    <w:rsid w:val="000D4CE3"/>
    <w:pPr>
      <w:tabs>
        <w:tab w:val="center" w:pos="4536"/>
        <w:tab w:val="right" w:pos="9072"/>
      </w:tabs>
    </w:pPr>
    <w:rPr>
      <w:rFonts w:ascii="Calibri" w:eastAsia="Calibri" w:hAnsi="Calibri"/>
      <w:sz w:val="20"/>
      <w:szCs w:val="20"/>
      <w:lang w:val="fr-FR" w:eastAsia="fr-FR"/>
    </w:rPr>
  </w:style>
  <w:style w:type="character" w:customStyle="1" w:styleId="PieddepageCar">
    <w:name w:val="Pied de page Car"/>
    <w:link w:val="Pieddepage"/>
    <w:uiPriority w:val="99"/>
    <w:locked/>
    <w:rsid w:val="000D4CE3"/>
    <w:rPr>
      <w:rFonts w:cs="Times New Roman"/>
    </w:rPr>
  </w:style>
  <w:style w:type="paragraph" w:styleId="Textedebulles">
    <w:name w:val="Balloon Text"/>
    <w:basedOn w:val="Normal"/>
    <w:link w:val="TextedebullesCar"/>
    <w:uiPriority w:val="99"/>
    <w:semiHidden/>
    <w:rsid w:val="000D4CE3"/>
    <w:rPr>
      <w:rFonts w:ascii="Tahoma" w:eastAsia="Calibri" w:hAnsi="Tahoma"/>
      <w:sz w:val="16"/>
      <w:szCs w:val="16"/>
      <w:lang w:val="fr-FR" w:eastAsia="fr-FR"/>
    </w:rPr>
  </w:style>
  <w:style w:type="character" w:customStyle="1" w:styleId="TextedebullesCar">
    <w:name w:val="Texte de bulles Car"/>
    <w:link w:val="Textedebulles"/>
    <w:uiPriority w:val="99"/>
    <w:semiHidden/>
    <w:locked/>
    <w:rsid w:val="000D4CE3"/>
    <w:rPr>
      <w:rFonts w:ascii="Tahoma" w:hAnsi="Tahoma" w:cs="Times New Roman"/>
      <w:sz w:val="16"/>
    </w:rPr>
  </w:style>
  <w:style w:type="paragraph" w:styleId="Paragraphedeliste">
    <w:name w:val="List Paragraph"/>
    <w:basedOn w:val="Normal"/>
    <w:uiPriority w:val="99"/>
    <w:qFormat/>
    <w:rsid w:val="00FE7FA4"/>
    <w:pPr>
      <w:ind w:left="720"/>
    </w:pPr>
    <w:rPr>
      <w:rFonts w:ascii="Calibri" w:eastAsia="Calibri" w:hAnsi="Calibri"/>
      <w:sz w:val="22"/>
      <w:szCs w:val="22"/>
      <w:lang w:val="de-CH"/>
    </w:rPr>
  </w:style>
  <w:style w:type="character" w:styleId="Lienhypertexte">
    <w:name w:val="Hyperlink"/>
    <w:uiPriority w:val="99"/>
    <w:rsid w:val="00142F5F"/>
    <w:rPr>
      <w:rFonts w:cs="Times New Roman"/>
      <w:color w:val="0000FF"/>
      <w:u w:val="single"/>
    </w:rPr>
  </w:style>
  <w:style w:type="paragraph" w:styleId="Corpsdetexte">
    <w:name w:val="Body Text"/>
    <w:basedOn w:val="Normal"/>
    <w:link w:val="CorpsdetexteCar"/>
    <w:uiPriority w:val="99"/>
    <w:rsid w:val="00AC3240"/>
    <w:rPr>
      <w:rFonts w:eastAsia="Calibri"/>
      <w:b/>
      <w:bCs/>
      <w:lang w:val="en-GB" w:eastAsia="en-GB"/>
    </w:rPr>
  </w:style>
  <w:style w:type="character" w:customStyle="1" w:styleId="CorpsdetexteCar">
    <w:name w:val="Corps de texte Car"/>
    <w:link w:val="Corpsdetexte"/>
    <w:uiPriority w:val="99"/>
    <w:locked/>
    <w:rsid w:val="00AC3240"/>
    <w:rPr>
      <w:rFonts w:ascii="Arial" w:hAnsi="Arial" w:cs="Times New Roman"/>
      <w:b/>
      <w:sz w:val="24"/>
      <w:lang w:val="en-GB" w:eastAsia="en-GB"/>
    </w:rPr>
  </w:style>
  <w:style w:type="character" w:styleId="lev">
    <w:name w:val="Strong"/>
    <w:uiPriority w:val="99"/>
    <w:qFormat/>
    <w:rsid w:val="00E4495A"/>
    <w:rPr>
      <w:rFonts w:cs="Times New Roman"/>
      <w:b/>
    </w:rPr>
  </w:style>
  <w:style w:type="character" w:styleId="Marquedecommentaire">
    <w:name w:val="annotation reference"/>
    <w:uiPriority w:val="99"/>
    <w:semiHidden/>
    <w:rsid w:val="00B426C6"/>
    <w:rPr>
      <w:rFonts w:cs="Times New Roman"/>
      <w:sz w:val="16"/>
    </w:rPr>
  </w:style>
  <w:style w:type="paragraph" w:styleId="Commentaire">
    <w:name w:val="annotation text"/>
    <w:basedOn w:val="Normal"/>
    <w:link w:val="CommentaireCar"/>
    <w:uiPriority w:val="99"/>
    <w:rsid w:val="00B426C6"/>
    <w:rPr>
      <w:rFonts w:eastAsia="Calibri"/>
      <w:sz w:val="20"/>
      <w:szCs w:val="20"/>
      <w:lang w:eastAsia="fr-FR"/>
    </w:rPr>
  </w:style>
  <w:style w:type="character" w:customStyle="1" w:styleId="CommentaireCar">
    <w:name w:val="Commentaire Car"/>
    <w:link w:val="Commentaire"/>
    <w:uiPriority w:val="99"/>
    <w:locked/>
    <w:rsid w:val="00B426C6"/>
    <w:rPr>
      <w:rFonts w:ascii="Arial" w:hAnsi="Arial" w:cs="Times New Roman"/>
      <w:sz w:val="20"/>
      <w:lang w:val="en-US"/>
    </w:rPr>
  </w:style>
  <w:style w:type="paragraph" w:styleId="Objetducommentaire">
    <w:name w:val="annotation subject"/>
    <w:basedOn w:val="Commentaire"/>
    <w:next w:val="Commentaire"/>
    <w:link w:val="ObjetducommentaireCar"/>
    <w:uiPriority w:val="99"/>
    <w:semiHidden/>
    <w:rsid w:val="00B426C6"/>
    <w:rPr>
      <w:b/>
      <w:bCs/>
    </w:rPr>
  </w:style>
  <w:style w:type="character" w:customStyle="1" w:styleId="ObjetducommentaireCar">
    <w:name w:val="Objet du commentaire Car"/>
    <w:link w:val="Objetducommentaire"/>
    <w:uiPriority w:val="99"/>
    <w:semiHidden/>
    <w:locked/>
    <w:rsid w:val="00B426C6"/>
    <w:rPr>
      <w:rFonts w:ascii="Arial" w:hAnsi="Arial" w:cs="Times New Roman"/>
      <w:b/>
      <w:sz w:val="20"/>
      <w:lang w:val="en-US"/>
    </w:rPr>
  </w:style>
  <w:style w:type="character" w:styleId="Lienhypertextesuivivisit">
    <w:name w:val="FollowedHyperlink"/>
    <w:uiPriority w:val="99"/>
    <w:semiHidden/>
    <w:rsid w:val="00896E5F"/>
    <w:rPr>
      <w:rFonts w:cs="Times New Roman"/>
      <w:color w:val="800080"/>
      <w:u w:val="single"/>
    </w:rPr>
  </w:style>
  <w:style w:type="paragraph" w:styleId="NormalWeb">
    <w:name w:val="Normal (Web)"/>
    <w:basedOn w:val="Normal"/>
    <w:uiPriority w:val="99"/>
    <w:rsid w:val="005A0DE7"/>
    <w:pPr>
      <w:spacing w:after="165"/>
    </w:pPr>
    <w:rPr>
      <w:rFonts w:ascii="Times New Roman" w:hAnsi="Times New Roman"/>
      <w:lang w:val="en-GB"/>
    </w:rPr>
  </w:style>
  <w:style w:type="character" w:customStyle="1" w:styleId="Mentionnonrsolue1">
    <w:name w:val="Mention non résolue1"/>
    <w:uiPriority w:val="99"/>
    <w:semiHidden/>
    <w:rsid w:val="005E1AA9"/>
    <w:rPr>
      <w:color w:val="808080"/>
      <w:shd w:val="clear" w:color="auto" w:fill="E6E6E6"/>
    </w:rPr>
  </w:style>
  <w:style w:type="paragraph" w:styleId="PrformatHTML">
    <w:name w:val="HTML Preformatted"/>
    <w:basedOn w:val="Normal"/>
    <w:link w:val="PrformatHTMLCar"/>
    <w:uiPriority w:val="99"/>
    <w:semiHidden/>
    <w:rsid w:val="00B74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fr-FR" w:eastAsia="fr-FR"/>
    </w:rPr>
  </w:style>
  <w:style w:type="character" w:customStyle="1" w:styleId="PrformatHTMLCar">
    <w:name w:val="Préformaté HTML Car"/>
    <w:link w:val="PrformatHTML"/>
    <w:uiPriority w:val="99"/>
    <w:semiHidden/>
    <w:locked/>
    <w:rsid w:val="00B74AA2"/>
    <w:rPr>
      <w:rFonts w:ascii="Courier New" w:hAnsi="Courier New" w:cs="Times New Roman"/>
      <w:sz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19253">
      <w:marLeft w:val="0"/>
      <w:marRight w:val="0"/>
      <w:marTop w:val="0"/>
      <w:marBottom w:val="0"/>
      <w:divBdr>
        <w:top w:val="none" w:sz="0" w:space="0" w:color="auto"/>
        <w:left w:val="none" w:sz="0" w:space="0" w:color="auto"/>
        <w:bottom w:val="none" w:sz="0" w:space="0" w:color="auto"/>
        <w:right w:val="none" w:sz="0" w:space="0" w:color="auto"/>
      </w:divBdr>
    </w:div>
    <w:div w:id="282619254">
      <w:marLeft w:val="0"/>
      <w:marRight w:val="0"/>
      <w:marTop w:val="0"/>
      <w:marBottom w:val="0"/>
      <w:divBdr>
        <w:top w:val="none" w:sz="0" w:space="0" w:color="auto"/>
        <w:left w:val="none" w:sz="0" w:space="0" w:color="auto"/>
        <w:bottom w:val="none" w:sz="0" w:space="0" w:color="auto"/>
        <w:right w:val="none" w:sz="0" w:space="0" w:color="auto"/>
      </w:divBdr>
    </w:div>
    <w:div w:id="282619255">
      <w:marLeft w:val="0"/>
      <w:marRight w:val="0"/>
      <w:marTop w:val="0"/>
      <w:marBottom w:val="0"/>
      <w:divBdr>
        <w:top w:val="none" w:sz="0" w:space="0" w:color="auto"/>
        <w:left w:val="none" w:sz="0" w:space="0" w:color="auto"/>
        <w:bottom w:val="none" w:sz="0" w:space="0" w:color="auto"/>
        <w:right w:val="none" w:sz="0" w:space="0" w:color="auto"/>
      </w:divBdr>
    </w:div>
    <w:div w:id="282619257">
      <w:marLeft w:val="0"/>
      <w:marRight w:val="0"/>
      <w:marTop w:val="0"/>
      <w:marBottom w:val="0"/>
      <w:divBdr>
        <w:top w:val="none" w:sz="0" w:space="0" w:color="auto"/>
        <w:left w:val="none" w:sz="0" w:space="0" w:color="auto"/>
        <w:bottom w:val="none" w:sz="0" w:space="0" w:color="auto"/>
        <w:right w:val="none" w:sz="0" w:space="0" w:color="auto"/>
      </w:divBdr>
    </w:div>
    <w:div w:id="282619258">
      <w:marLeft w:val="0"/>
      <w:marRight w:val="0"/>
      <w:marTop w:val="0"/>
      <w:marBottom w:val="0"/>
      <w:divBdr>
        <w:top w:val="none" w:sz="0" w:space="0" w:color="auto"/>
        <w:left w:val="none" w:sz="0" w:space="0" w:color="auto"/>
        <w:bottom w:val="none" w:sz="0" w:space="0" w:color="auto"/>
        <w:right w:val="none" w:sz="0" w:space="0" w:color="auto"/>
      </w:divBdr>
      <w:divsChild>
        <w:div w:id="282619256">
          <w:marLeft w:val="0"/>
          <w:marRight w:val="0"/>
          <w:marTop w:val="0"/>
          <w:marBottom w:val="0"/>
          <w:divBdr>
            <w:top w:val="none" w:sz="0" w:space="0" w:color="auto"/>
            <w:left w:val="none" w:sz="0" w:space="0" w:color="auto"/>
            <w:bottom w:val="none" w:sz="0" w:space="0" w:color="auto"/>
            <w:right w:val="none" w:sz="0" w:space="0" w:color="auto"/>
          </w:divBdr>
        </w:div>
      </w:divsChild>
    </w:div>
    <w:div w:id="282619259">
      <w:marLeft w:val="0"/>
      <w:marRight w:val="0"/>
      <w:marTop w:val="0"/>
      <w:marBottom w:val="0"/>
      <w:divBdr>
        <w:top w:val="none" w:sz="0" w:space="0" w:color="auto"/>
        <w:left w:val="none" w:sz="0" w:space="0" w:color="auto"/>
        <w:bottom w:val="none" w:sz="0" w:space="0" w:color="auto"/>
        <w:right w:val="none" w:sz="0" w:space="0" w:color="auto"/>
      </w:divBdr>
    </w:div>
    <w:div w:id="282619260">
      <w:marLeft w:val="0"/>
      <w:marRight w:val="0"/>
      <w:marTop w:val="0"/>
      <w:marBottom w:val="0"/>
      <w:divBdr>
        <w:top w:val="none" w:sz="0" w:space="0" w:color="auto"/>
        <w:left w:val="none" w:sz="0" w:space="0" w:color="auto"/>
        <w:bottom w:val="none" w:sz="0" w:space="0" w:color="auto"/>
        <w:right w:val="none" w:sz="0" w:space="0" w:color="auto"/>
      </w:divBdr>
    </w:div>
    <w:div w:id="2826192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aler.agtauto.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gtaut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ie-france.mutti@agtimport.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660</Words>
  <Characters>3633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Blum</dc:creator>
  <cp:keywords/>
  <dc:description/>
  <cp:lastModifiedBy>Eric Nève</cp:lastModifiedBy>
  <cp:revision>3</cp:revision>
  <cp:lastPrinted>2018-12-06T13:10:00Z</cp:lastPrinted>
  <dcterms:created xsi:type="dcterms:W3CDTF">2018-12-10T15:16:00Z</dcterms:created>
  <dcterms:modified xsi:type="dcterms:W3CDTF">2018-12-12T10:12:00Z</dcterms:modified>
</cp:coreProperties>
</file>